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86C464" w14:textId="56BAF3D7" w:rsidR="00AB5575" w:rsidRPr="007234FE" w:rsidRDefault="00AB5575" w:rsidP="00AB5575">
      <w:pPr>
        <w:spacing w:line="40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7234FE">
        <w:rPr>
          <w:rFonts w:ascii="微軟正黑體" w:eastAsia="微軟正黑體" w:hAnsi="微軟正黑體" w:hint="eastAsia"/>
          <w:b/>
          <w:sz w:val="40"/>
          <w:szCs w:val="40"/>
        </w:rPr>
        <w:t>玉山學者計畫經費結報說明</w:t>
      </w:r>
      <w:bookmarkStart w:id="0" w:name="_GoBack"/>
      <w:bookmarkEnd w:id="0"/>
    </w:p>
    <w:p w14:paraId="27290479" w14:textId="3EDCE5F7" w:rsidR="00AB5575" w:rsidRPr="007234FE" w:rsidRDefault="008D7A52" w:rsidP="008D7A52">
      <w:pPr>
        <w:spacing w:line="400" w:lineRule="exact"/>
        <w:jc w:val="right"/>
        <w:rPr>
          <w:rFonts w:ascii="微軟正黑體" w:eastAsia="微軟正黑體" w:hAnsi="微軟正黑體"/>
        </w:rPr>
      </w:pPr>
      <w:r w:rsidRPr="007234FE">
        <w:rPr>
          <w:rFonts w:ascii="微軟正黑體" w:eastAsia="微軟正黑體" w:hAnsi="微軟正黑體" w:hint="eastAsia"/>
        </w:rPr>
        <w:t>11</w:t>
      </w:r>
      <w:r w:rsidR="00FE2FAA">
        <w:rPr>
          <w:rFonts w:ascii="微軟正黑體" w:eastAsia="微軟正黑體" w:hAnsi="微軟正黑體" w:hint="eastAsia"/>
        </w:rPr>
        <w:t>4</w:t>
      </w:r>
      <w:r w:rsidRPr="007234FE">
        <w:rPr>
          <w:rFonts w:ascii="微軟正黑體" w:eastAsia="微軟正黑體" w:hAnsi="微軟正黑體" w:hint="eastAsia"/>
        </w:rPr>
        <w:t>.1</w:t>
      </w:r>
    </w:p>
    <w:p w14:paraId="6B9D6F1F" w14:textId="77777777" w:rsidR="00AB5575" w:rsidRPr="007234FE" w:rsidRDefault="00AB5575" w:rsidP="00AB5575">
      <w:pPr>
        <w:spacing w:line="400" w:lineRule="exact"/>
        <w:rPr>
          <w:rFonts w:ascii="微軟正黑體" w:eastAsia="微軟正黑體" w:hAnsi="微軟正黑體"/>
          <w:b/>
        </w:rPr>
      </w:pPr>
      <w:r w:rsidRPr="007234FE">
        <w:rPr>
          <w:rFonts w:ascii="微軟正黑體" w:eastAsia="微軟正黑體" w:hAnsi="微軟正黑體" w:hint="eastAsia"/>
          <w:b/>
        </w:rPr>
        <w:t>一、結報</w:t>
      </w:r>
      <w:r w:rsidR="008D7A52" w:rsidRPr="007234FE">
        <w:rPr>
          <w:rFonts w:ascii="微軟正黑體" w:eastAsia="微軟正黑體" w:hAnsi="微軟正黑體" w:hint="eastAsia"/>
          <w:b/>
        </w:rPr>
        <w:t>時間</w:t>
      </w:r>
    </w:p>
    <w:p w14:paraId="11BCD7F3" w14:textId="6C78C439" w:rsidR="0097509F" w:rsidRPr="007234FE" w:rsidRDefault="003A4DCD" w:rsidP="008278E5">
      <w:pPr>
        <w:pStyle w:val="a4"/>
        <w:spacing w:line="400" w:lineRule="exact"/>
        <w:ind w:leftChars="0"/>
        <w:rPr>
          <w:rFonts w:ascii="微軟正黑體" w:eastAsia="微軟正黑體" w:hAnsi="微軟正黑體"/>
        </w:rPr>
      </w:pPr>
      <w:r w:rsidRPr="00094646">
        <w:rPr>
          <w:rFonts w:ascii="微軟正黑體" w:eastAsia="微軟正黑體" w:hAnsi="微軟正黑體" w:hint="eastAsia"/>
        </w:rPr>
        <w:t>「</w:t>
      </w:r>
      <w:r w:rsidR="00AB5575" w:rsidRPr="00094646">
        <w:rPr>
          <w:rFonts w:ascii="微軟正黑體" w:eastAsia="微軟正黑體" w:hAnsi="微軟正黑體" w:hint="eastAsia"/>
        </w:rPr>
        <w:t>每年</w:t>
      </w:r>
      <w:r w:rsidRPr="00094646">
        <w:rPr>
          <w:rFonts w:ascii="微軟正黑體" w:eastAsia="微軟正黑體" w:hAnsi="微軟正黑體" w:hint="eastAsia"/>
        </w:rPr>
        <w:t>」</w:t>
      </w:r>
      <w:r w:rsidR="00AB5575" w:rsidRPr="00094646">
        <w:rPr>
          <w:rFonts w:ascii="微軟正黑體" w:eastAsia="微軟正黑體" w:hAnsi="微軟正黑體" w:hint="eastAsia"/>
        </w:rPr>
        <w:t>皆</w:t>
      </w:r>
      <w:r w:rsidR="00AB5575" w:rsidRPr="007234FE">
        <w:rPr>
          <w:rFonts w:ascii="微軟正黑體" w:eastAsia="微軟正黑體" w:hAnsi="微軟正黑體" w:hint="eastAsia"/>
        </w:rPr>
        <w:t>須</w:t>
      </w:r>
      <w:r w:rsidR="008278E5" w:rsidRPr="007234FE">
        <w:rPr>
          <w:rFonts w:ascii="微軟正黑體" w:eastAsia="微軟正黑體" w:hAnsi="微軟正黑體" w:hint="eastAsia"/>
        </w:rPr>
        <w:t>以「校」為單位</w:t>
      </w:r>
      <w:r w:rsidR="00A94430" w:rsidRPr="007234FE">
        <w:rPr>
          <w:rFonts w:ascii="微軟正黑體" w:eastAsia="微軟正黑體" w:hAnsi="微軟正黑體" w:hint="eastAsia"/>
        </w:rPr>
        <w:t>報送</w:t>
      </w:r>
      <w:r w:rsidR="00FB0753" w:rsidRPr="007234FE">
        <w:rPr>
          <w:rFonts w:ascii="微軟正黑體" w:eastAsia="微軟正黑體" w:hAnsi="微軟正黑體" w:hint="eastAsia"/>
        </w:rPr>
        <w:t>前一年度</w:t>
      </w:r>
      <w:r w:rsidR="00A94430" w:rsidRPr="007234FE">
        <w:rPr>
          <w:rFonts w:ascii="微軟正黑體" w:eastAsia="微軟正黑體" w:hAnsi="微軟正黑體" w:hint="eastAsia"/>
        </w:rPr>
        <w:t>經費辦理情形</w:t>
      </w:r>
      <w:r w:rsidR="00BA2597">
        <w:rPr>
          <w:rFonts w:ascii="微軟正黑體" w:eastAsia="微軟正黑體" w:hAnsi="微軟正黑體" w:hint="eastAsia"/>
        </w:rPr>
        <w:t>，並檢附學者個人報告</w:t>
      </w:r>
      <w:r w:rsidR="00C65D3A" w:rsidRPr="007234FE">
        <w:rPr>
          <w:rFonts w:ascii="微軟正黑體" w:eastAsia="微軟正黑體" w:hAnsi="微軟正黑體" w:hint="eastAsia"/>
        </w:rPr>
        <w:t>：</w:t>
      </w:r>
    </w:p>
    <w:tbl>
      <w:tblPr>
        <w:tblStyle w:val="a5"/>
        <w:tblW w:w="10348" w:type="dxa"/>
        <w:tblInd w:w="108" w:type="dxa"/>
        <w:tblLook w:val="04A0" w:firstRow="1" w:lastRow="0" w:firstColumn="1" w:lastColumn="0" w:noHBand="0" w:noVBand="1"/>
      </w:tblPr>
      <w:tblGrid>
        <w:gridCol w:w="709"/>
        <w:gridCol w:w="1701"/>
        <w:gridCol w:w="1701"/>
        <w:gridCol w:w="2268"/>
        <w:gridCol w:w="1701"/>
        <w:gridCol w:w="2268"/>
      </w:tblGrid>
      <w:tr w:rsidR="00F76246" w:rsidRPr="007234FE" w14:paraId="241EDFB2" w14:textId="77777777" w:rsidTr="008E3AE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4B5371C" w14:textId="77777777" w:rsidR="0097509F" w:rsidRPr="007234FE" w:rsidRDefault="0097509F" w:rsidP="008E3AEE">
            <w:pPr>
              <w:pStyle w:val="a4"/>
              <w:spacing w:line="320" w:lineRule="exact"/>
              <w:ind w:leftChars="0" w:left="0"/>
              <w:rPr>
                <w:rFonts w:ascii="微軟正黑體" w:eastAsia="微軟正黑體" w:hAnsi="微軟正黑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</w:tcPr>
          <w:p w14:paraId="070FD8A2" w14:textId="77777777" w:rsidR="0097509F" w:rsidRPr="007234FE" w:rsidRDefault="0097509F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7234FE">
              <w:rPr>
                <w:rFonts w:ascii="微軟正黑體" w:eastAsia="微軟正黑體" w:hAnsi="微軟正黑體" w:hint="eastAsia"/>
              </w:rPr>
              <w:t>第1年</w:t>
            </w:r>
          </w:p>
        </w:tc>
        <w:tc>
          <w:tcPr>
            <w:tcW w:w="1701" w:type="dxa"/>
          </w:tcPr>
          <w:p w14:paraId="05F67FD1" w14:textId="77777777" w:rsidR="0097509F" w:rsidRPr="007234FE" w:rsidRDefault="0097509F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7234FE">
              <w:rPr>
                <w:rFonts w:ascii="微軟正黑體" w:eastAsia="微軟正黑體" w:hAnsi="微軟正黑體" w:hint="eastAsia"/>
              </w:rPr>
              <w:t>第2年</w:t>
            </w:r>
          </w:p>
        </w:tc>
        <w:tc>
          <w:tcPr>
            <w:tcW w:w="2268" w:type="dxa"/>
          </w:tcPr>
          <w:p w14:paraId="5C923AE8" w14:textId="77777777" w:rsidR="0097509F" w:rsidRPr="007234FE" w:rsidRDefault="0097509F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7234FE">
              <w:rPr>
                <w:rFonts w:ascii="微軟正黑體" w:eastAsia="微軟正黑體" w:hAnsi="微軟正黑體" w:hint="eastAsia"/>
              </w:rPr>
              <w:t>第3年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0EAC925" w14:textId="77777777" w:rsidR="0097509F" w:rsidRPr="007234FE" w:rsidRDefault="0097509F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7234FE">
              <w:rPr>
                <w:rFonts w:ascii="微軟正黑體" w:eastAsia="微軟正黑體" w:hAnsi="微軟正黑體" w:hint="eastAsia"/>
              </w:rPr>
              <w:t>第4年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A337BBC" w14:textId="77777777" w:rsidR="0097509F" w:rsidRPr="007234FE" w:rsidRDefault="0097509F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7234FE">
              <w:rPr>
                <w:rFonts w:ascii="微軟正黑體" w:eastAsia="微軟正黑體" w:hAnsi="微軟正黑體" w:hint="eastAsia"/>
              </w:rPr>
              <w:t>第5年</w:t>
            </w:r>
          </w:p>
        </w:tc>
      </w:tr>
      <w:tr w:rsidR="00F76246" w:rsidRPr="007234FE" w14:paraId="02BD1729" w14:textId="77777777" w:rsidTr="008E3AEE"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4F788801" w14:textId="77777777" w:rsidR="0097509F" w:rsidRPr="007234FE" w:rsidRDefault="0097509F" w:rsidP="008E3AEE">
            <w:pPr>
              <w:pStyle w:val="a4"/>
              <w:spacing w:line="320" w:lineRule="exact"/>
              <w:ind w:leftChars="0" w:left="0"/>
              <w:rPr>
                <w:rFonts w:ascii="微軟正黑體" w:eastAsia="微軟正黑體" w:hAnsi="微軟正黑體"/>
              </w:rPr>
            </w:pPr>
            <w:bookmarkStart w:id="1" w:name="_Hlk181205599"/>
            <w:r w:rsidRPr="007234FE">
              <w:rPr>
                <w:rFonts w:ascii="微軟正黑體" w:eastAsia="微軟正黑體" w:hAnsi="微軟正黑體" w:hint="eastAsia"/>
              </w:rPr>
              <w:t>玉山學者</w:t>
            </w:r>
          </w:p>
        </w:tc>
        <w:tc>
          <w:tcPr>
            <w:tcW w:w="1701" w:type="dxa"/>
          </w:tcPr>
          <w:p w14:paraId="4E4225F0" w14:textId="5E6198CE" w:rsidR="008E3AEE" w:rsidRDefault="004C1BDA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C01130">
              <w:rPr>
                <w:rFonts w:ascii="微軟正黑體" w:eastAsia="微軟正黑體" w:hAnsi="微軟正黑體" w:hint="eastAsia"/>
                <w:b/>
                <w:bCs/>
                <w:color w:val="FF0000"/>
              </w:rPr>
              <w:t>期中</w:t>
            </w:r>
            <w:r w:rsidR="009E22FB" w:rsidRPr="00C01130">
              <w:rPr>
                <w:rFonts w:ascii="微軟正黑體" w:eastAsia="微軟正黑體" w:hAnsi="微軟正黑體" w:hint="eastAsia"/>
                <w:b/>
                <w:bCs/>
                <w:color w:val="FF0000"/>
              </w:rPr>
              <w:t>考核</w:t>
            </w:r>
          </w:p>
          <w:p w14:paraId="5E066E1F" w14:textId="5194A31B" w:rsidR="0097509F" w:rsidRPr="00C01130" w:rsidRDefault="00C01130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C01130">
              <w:rPr>
                <w:rFonts w:ascii="微軟正黑體" w:eastAsia="微軟正黑體" w:hAnsi="微軟正黑體" w:hint="eastAsia"/>
              </w:rPr>
              <w:t>經費</w:t>
            </w:r>
            <w:r w:rsidR="0097509F" w:rsidRPr="00C01130">
              <w:rPr>
                <w:rFonts w:ascii="微軟正黑體" w:eastAsia="微軟正黑體" w:hAnsi="微軟正黑體" w:hint="eastAsia"/>
              </w:rPr>
              <w:t>結</w:t>
            </w:r>
            <w:r w:rsidR="00A94430" w:rsidRPr="00C01130">
              <w:rPr>
                <w:rFonts w:ascii="微軟正黑體" w:eastAsia="微軟正黑體" w:hAnsi="微軟正黑體" w:hint="eastAsia"/>
              </w:rPr>
              <w:t>報</w:t>
            </w:r>
          </w:p>
          <w:p w14:paraId="37BB7A59" w14:textId="77777777" w:rsidR="00C65D3A" w:rsidRPr="00C01130" w:rsidRDefault="00C65D3A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color w:val="FF0000"/>
                <w:sz w:val="20"/>
                <w:szCs w:val="20"/>
              </w:rPr>
            </w:pPr>
            <w:r w:rsidRPr="00C01130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餘款</w:t>
            </w:r>
            <w:r w:rsidR="00FB0753" w:rsidRPr="00C01130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全數</w:t>
            </w:r>
            <w:r w:rsidRPr="00C01130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繳回</w:t>
            </w:r>
          </w:p>
        </w:tc>
        <w:tc>
          <w:tcPr>
            <w:tcW w:w="1701" w:type="dxa"/>
          </w:tcPr>
          <w:p w14:paraId="6965ECFD" w14:textId="5AB64DF0" w:rsidR="00C01130" w:rsidRPr="00C01130" w:rsidRDefault="00C01130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C01130">
              <w:rPr>
                <w:rFonts w:ascii="微軟正黑體" w:eastAsia="微軟正黑體" w:hAnsi="微軟正黑體" w:hint="eastAsia"/>
              </w:rPr>
              <w:t>年度績效報告</w:t>
            </w:r>
          </w:p>
          <w:p w14:paraId="2E516F11" w14:textId="513495DC" w:rsidR="00C65D3A" w:rsidRPr="00C01130" w:rsidRDefault="00C01130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C01130">
              <w:rPr>
                <w:rFonts w:ascii="微軟正黑體" w:eastAsia="微軟正黑體" w:hAnsi="微軟正黑體" w:hint="eastAsia"/>
              </w:rPr>
              <w:t>經費</w:t>
            </w:r>
            <w:r w:rsidR="009E22FB" w:rsidRPr="00C01130">
              <w:rPr>
                <w:rFonts w:ascii="微軟正黑體" w:eastAsia="微軟正黑體" w:hAnsi="微軟正黑體" w:hint="eastAsia"/>
              </w:rPr>
              <w:t>結報</w:t>
            </w:r>
          </w:p>
          <w:p w14:paraId="051EA4A3" w14:textId="011A1D79" w:rsidR="0097509F" w:rsidRPr="00C01130" w:rsidRDefault="00FB0753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bCs/>
              </w:rPr>
            </w:pPr>
            <w:r w:rsidRPr="00C01130">
              <w:rPr>
                <w:rFonts w:ascii="微軟正黑體" w:eastAsia="微軟正黑體" w:hAnsi="微軟正黑體" w:hint="eastAsia"/>
                <w:bCs/>
                <w:sz w:val="18"/>
                <w:szCs w:val="20"/>
              </w:rPr>
              <w:t>餘款</w:t>
            </w:r>
            <w:r w:rsidR="002761F3" w:rsidRPr="00C01130">
              <w:rPr>
                <w:rFonts w:ascii="微軟正黑體" w:eastAsia="微軟正黑體" w:hAnsi="微軟正黑體" w:hint="eastAsia"/>
                <w:bCs/>
                <w:sz w:val="18"/>
                <w:szCs w:val="20"/>
              </w:rPr>
              <w:t>可</w:t>
            </w:r>
            <w:r w:rsidRPr="00C01130">
              <w:rPr>
                <w:rFonts w:ascii="微軟正黑體" w:eastAsia="微軟正黑體" w:hAnsi="微軟正黑體" w:hint="eastAsia"/>
                <w:bCs/>
                <w:sz w:val="18"/>
                <w:szCs w:val="20"/>
              </w:rPr>
              <w:t>滾存</w:t>
            </w:r>
            <w:r w:rsidR="002761F3" w:rsidRPr="00C01130">
              <w:rPr>
                <w:rFonts w:ascii="微軟正黑體" w:eastAsia="微軟正黑體" w:hAnsi="微軟正黑體" w:hint="eastAsia"/>
                <w:bCs/>
                <w:sz w:val="18"/>
                <w:szCs w:val="20"/>
              </w:rPr>
              <w:t>下年</w:t>
            </w:r>
          </w:p>
        </w:tc>
        <w:tc>
          <w:tcPr>
            <w:tcW w:w="2268" w:type="dxa"/>
          </w:tcPr>
          <w:p w14:paraId="79B8147B" w14:textId="612FF698" w:rsidR="00C01130" w:rsidRPr="00C01130" w:rsidRDefault="00C01130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  <w:color w:val="FF0000"/>
              </w:rPr>
            </w:pPr>
            <w:r w:rsidRPr="00C01130">
              <w:rPr>
                <w:rFonts w:ascii="微軟正黑體" w:eastAsia="微軟正黑體" w:hAnsi="微軟正黑體" w:hint="eastAsia"/>
                <w:b/>
                <w:bCs/>
                <w:color w:val="FF0000"/>
              </w:rPr>
              <w:t>期末考核/續期</w:t>
            </w:r>
            <w:r w:rsidR="008E3AEE">
              <w:rPr>
                <w:rFonts w:ascii="微軟正黑體" w:eastAsia="微軟正黑體" w:hAnsi="微軟正黑體" w:hint="eastAsia"/>
                <w:b/>
                <w:bCs/>
                <w:color w:val="FF0000"/>
              </w:rPr>
              <w:t>申請</w:t>
            </w:r>
          </w:p>
          <w:p w14:paraId="039EC34E" w14:textId="1FAE69B6" w:rsidR="0097509F" w:rsidRPr="00C01130" w:rsidRDefault="00C01130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C01130">
              <w:rPr>
                <w:rFonts w:ascii="微軟正黑體" w:eastAsia="微軟正黑體" w:hAnsi="微軟正黑體" w:hint="eastAsia"/>
              </w:rPr>
              <w:t>經費</w:t>
            </w:r>
            <w:r w:rsidR="0097509F" w:rsidRPr="00C01130">
              <w:rPr>
                <w:rFonts w:ascii="微軟正黑體" w:eastAsia="微軟正黑體" w:hAnsi="微軟正黑體" w:hint="eastAsia"/>
              </w:rPr>
              <w:t>結</w:t>
            </w:r>
            <w:r w:rsidR="00A94430" w:rsidRPr="00C01130">
              <w:rPr>
                <w:rFonts w:ascii="微軟正黑體" w:eastAsia="微軟正黑體" w:hAnsi="微軟正黑體" w:hint="eastAsia"/>
              </w:rPr>
              <w:t>報</w:t>
            </w:r>
          </w:p>
          <w:p w14:paraId="7CB742C0" w14:textId="77777777" w:rsidR="00C65D3A" w:rsidRPr="00C01130" w:rsidRDefault="00C65D3A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C01130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餘款</w:t>
            </w:r>
            <w:r w:rsidR="00FB0753" w:rsidRPr="00C01130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全數</w:t>
            </w:r>
            <w:r w:rsidRPr="00C01130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繳回</w:t>
            </w:r>
          </w:p>
        </w:tc>
        <w:tc>
          <w:tcPr>
            <w:tcW w:w="1701" w:type="dxa"/>
            <w:tcBorders>
              <w:tl2br w:val="single" w:sz="4" w:space="0" w:color="auto"/>
            </w:tcBorders>
          </w:tcPr>
          <w:p w14:paraId="1D88C187" w14:textId="77777777" w:rsidR="0097509F" w:rsidRPr="00C01130" w:rsidRDefault="0097509F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268" w:type="dxa"/>
            <w:tcBorders>
              <w:tl2br w:val="single" w:sz="4" w:space="0" w:color="auto"/>
            </w:tcBorders>
          </w:tcPr>
          <w:p w14:paraId="22752299" w14:textId="77777777" w:rsidR="0097509F" w:rsidRPr="00C01130" w:rsidRDefault="0097509F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</w:p>
        </w:tc>
      </w:tr>
      <w:bookmarkEnd w:id="1"/>
      <w:tr w:rsidR="00FB0753" w:rsidRPr="007234FE" w14:paraId="45AAE127" w14:textId="77777777" w:rsidTr="008E3AEE">
        <w:tc>
          <w:tcPr>
            <w:tcW w:w="709" w:type="dxa"/>
            <w:vAlign w:val="center"/>
          </w:tcPr>
          <w:p w14:paraId="2B2E2FA0" w14:textId="77777777" w:rsidR="00FB0753" w:rsidRPr="007234FE" w:rsidRDefault="00FB0753" w:rsidP="008E3AEE">
            <w:pPr>
              <w:pStyle w:val="a4"/>
              <w:spacing w:line="320" w:lineRule="exact"/>
              <w:ind w:leftChars="0" w:left="0"/>
              <w:rPr>
                <w:rFonts w:ascii="微軟正黑體" w:eastAsia="微軟正黑體" w:hAnsi="微軟正黑體"/>
              </w:rPr>
            </w:pPr>
            <w:r w:rsidRPr="007234FE">
              <w:rPr>
                <w:rFonts w:ascii="微軟正黑體" w:eastAsia="微軟正黑體" w:hAnsi="微軟正黑體" w:hint="eastAsia"/>
              </w:rPr>
              <w:t>玉山青年學者</w:t>
            </w:r>
          </w:p>
        </w:tc>
        <w:tc>
          <w:tcPr>
            <w:tcW w:w="1701" w:type="dxa"/>
          </w:tcPr>
          <w:p w14:paraId="41AAA90C" w14:textId="45C611BF" w:rsidR="00C01130" w:rsidRPr="00C01130" w:rsidRDefault="00C01130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C01130">
              <w:rPr>
                <w:rFonts w:ascii="微軟正黑體" w:eastAsia="微軟正黑體" w:hAnsi="微軟正黑體" w:hint="eastAsia"/>
              </w:rPr>
              <w:t>年度績效報告</w:t>
            </w:r>
          </w:p>
          <w:p w14:paraId="25E5DBA7" w14:textId="6E079C57" w:rsidR="00FB0753" w:rsidRPr="00C01130" w:rsidRDefault="00C01130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C01130">
              <w:rPr>
                <w:rFonts w:ascii="微軟正黑體" w:eastAsia="微軟正黑體" w:hAnsi="微軟正黑體" w:hint="eastAsia"/>
              </w:rPr>
              <w:t>經費</w:t>
            </w:r>
            <w:r w:rsidR="009E22FB" w:rsidRPr="00C01130">
              <w:rPr>
                <w:rFonts w:ascii="微軟正黑體" w:eastAsia="微軟正黑體" w:hAnsi="微軟正黑體" w:hint="eastAsia"/>
              </w:rPr>
              <w:t>結報</w:t>
            </w:r>
          </w:p>
          <w:p w14:paraId="7E286DEE" w14:textId="77777777" w:rsidR="00FB0753" w:rsidRPr="00C01130" w:rsidRDefault="002761F3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bCs/>
              </w:rPr>
            </w:pPr>
            <w:r w:rsidRPr="00C01130">
              <w:rPr>
                <w:rFonts w:ascii="微軟正黑體" w:eastAsia="微軟正黑體" w:hAnsi="微軟正黑體" w:hint="eastAsia"/>
                <w:bCs/>
                <w:sz w:val="18"/>
                <w:szCs w:val="20"/>
              </w:rPr>
              <w:t>餘款可滾存下年</w:t>
            </w:r>
          </w:p>
        </w:tc>
        <w:tc>
          <w:tcPr>
            <w:tcW w:w="1701" w:type="dxa"/>
          </w:tcPr>
          <w:p w14:paraId="04A8FBF4" w14:textId="016A81F1" w:rsidR="00C01130" w:rsidRPr="00C01130" w:rsidRDefault="004C1BDA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  <w:color w:val="FF0000"/>
              </w:rPr>
            </w:pPr>
            <w:r w:rsidRPr="00C01130">
              <w:rPr>
                <w:rFonts w:ascii="微軟正黑體" w:eastAsia="微軟正黑體" w:hAnsi="微軟正黑體" w:hint="eastAsia"/>
                <w:b/>
                <w:bCs/>
                <w:color w:val="FF0000"/>
              </w:rPr>
              <w:t>期中</w:t>
            </w:r>
            <w:r w:rsidR="009E22FB" w:rsidRPr="00C01130">
              <w:rPr>
                <w:rFonts w:ascii="微軟正黑體" w:eastAsia="微軟正黑體" w:hAnsi="微軟正黑體" w:hint="eastAsia"/>
                <w:b/>
                <w:bCs/>
                <w:color w:val="FF0000"/>
              </w:rPr>
              <w:t>考核</w:t>
            </w:r>
          </w:p>
          <w:p w14:paraId="700E429D" w14:textId="24599068" w:rsidR="00FB0753" w:rsidRPr="00C01130" w:rsidRDefault="00C01130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C01130">
              <w:rPr>
                <w:rFonts w:ascii="微軟正黑體" w:eastAsia="微軟正黑體" w:hAnsi="微軟正黑體" w:hint="eastAsia"/>
              </w:rPr>
              <w:t>經費</w:t>
            </w:r>
            <w:r w:rsidR="00FB0753" w:rsidRPr="00C01130">
              <w:rPr>
                <w:rFonts w:ascii="微軟正黑體" w:eastAsia="微軟正黑體" w:hAnsi="微軟正黑體" w:hint="eastAsia"/>
              </w:rPr>
              <w:t>結報</w:t>
            </w:r>
          </w:p>
          <w:p w14:paraId="6E1E6450" w14:textId="77777777" w:rsidR="00FB0753" w:rsidRPr="00C01130" w:rsidRDefault="00FB0753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C01130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餘款全數繳回</w:t>
            </w:r>
          </w:p>
        </w:tc>
        <w:tc>
          <w:tcPr>
            <w:tcW w:w="2268" w:type="dxa"/>
          </w:tcPr>
          <w:p w14:paraId="1F13031E" w14:textId="3836E89E" w:rsidR="00C01130" w:rsidRPr="00C01130" w:rsidRDefault="00C01130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C01130">
              <w:rPr>
                <w:rFonts w:ascii="微軟正黑體" w:eastAsia="微軟正黑體" w:hAnsi="微軟正黑體" w:hint="eastAsia"/>
              </w:rPr>
              <w:t>年度績效報告</w:t>
            </w:r>
          </w:p>
          <w:p w14:paraId="1EFB44D4" w14:textId="5A76EA9A" w:rsidR="00FB0753" w:rsidRPr="00C01130" w:rsidRDefault="00C01130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C01130">
              <w:rPr>
                <w:rFonts w:ascii="微軟正黑體" w:eastAsia="微軟正黑體" w:hAnsi="微軟正黑體" w:hint="eastAsia"/>
              </w:rPr>
              <w:t>經費</w:t>
            </w:r>
            <w:r w:rsidR="009E22FB" w:rsidRPr="00C01130">
              <w:rPr>
                <w:rFonts w:ascii="微軟正黑體" w:eastAsia="微軟正黑體" w:hAnsi="微軟正黑體" w:hint="eastAsia"/>
              </w:rPr>
              <w:t>結報</w:t>
            </w:r>
          </w:p>
          <w:p w14:paraId="288C44EB" w14:textId="77777777" w:rsidR="00FB0753" w:rsidRPr="00C01130" w:rsidRDefault="002761F3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C01130">
              <w:rPr>
                <w:rFonts w:ascii="微軟正黑體" w:eastAsia="微軟正黑體" w:hAnsi="微軟正黑體" w:hint="eastAsia"/>
                <w:sz w:val="18"/>
                <w:szCs w:val="20"/>
              </w:rPr>
              <w:t>餘款可滾存下年</w:t>
            </w:r>
          </w:p>
        </w:tc>
        <w:tc>
          <w:tcPr>
            <w:tcW w:w="1701" w:type="dxa"/>
          </w:tcPr>
          <w:p w14:paraId="1E7DC839" w14:textId="4DA41410" w:rsidR="00C01130" w:rsidRPr="00C01130" w:rsidRDefault="00C01130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C01130">
              <w:rPr>
                <w:rFonts w:ascii="微軟正黑體" w:eastAsia="微軟正黑體" w:hAnsi="微軟正黑體" w:hint="eastAsia"/>
              </w:rPr>
              <w:t>年度績效報告</w:t>
            </w:r>
          </w:p>
          <w:p w14:paraId="283CC549" w14:textId="52A4FCA9" w:rsidR="00FB0753" w:rsidRPr="00C01130" w:rsidRDefault="00C01130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C01130">
              <w:rPr>
                <w:rFonts w:ascii="微軟正黑體" w:eastAsia="微軟正黑體" w:hAnsi="微軟正黑體" w:hint="eastAsia"/>
              </w:rPr>
              <w:t>經費</w:t>
            </w:r>
            <w:r w:rsidR="009E22FB" w:rsidRPr="00C01130">
              <w:rPr>
                <w:rFonts w:ascii="微軟正黑體" w:eastAsia="微軟正黑體" w:hAnsi="微軟正黑體" w:hint="eastAsia"/>
              </w:rPr>
              <w:t>結報</w:t>
            </w:r>
          </w:p>
          <w:p w14:paraId="3E695A29" w14:textId="77777777" w:rsidR="00FB0753" w:rsidRPr="00C01130" w:rsidRDefault="002761F3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C01130">
              <w:rPr>
                <w:rFonts w:ascii="微軟正黑體" w:eastAsia="微軟正黑體" w:hAnsi="微軟正黑體" w:hint="eastAsia"/>
                <w:sz w:val="18"/>
                <w:szCs w:val="20"/>
              </w:rPr>
              <w:t>餘款可滾存下年</w:t>
            </w:r>
          </w:p>
        </w:tc>
        <w:tc>
          <w:tcPr>
            <w:tcW w:w="2268" w:type="dxa"/>
          </w:tcPr>
          <w:p w14:paraId="6F7EC3C5" w14:textId="41E9CA46" w:rsidR="00C01130" w:rsidRPr="00C01130" w:rsidRDefault="00C01130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  <w:color w:val="FF0000"/>
              </w:rPr>
            </w:pPr>
            <w:r w:rsidRPr="00C01130">
              <w:rPr>
                <w:rFonts w:ascii="微軟正黑體" w:eastAsia="微軟正黑體" w:hAnsi="微軟正黑體" w:hint="eastAsia"/>
                <w:b/>
                <w:bCs/>
                <w:color w:val="FF0000"/>
              </w:rPr>
              <w:t>期末考核/續期</w:t>
            </w:r>
            <w:r w:rsidR="008E3AEE">
              <w:rPr>
                <w:rFonts w:ascii="微軟正黑體" w:eastAsia="微軟正黑體" w:hAnsi="微軟正黑體" w:hint="eastAsia"/>
                <w:b/>
                <w:bCs/>
                <w:color w:val="FF0000"/>
              </w:rPr>
              <w:t>申請</w:t>
            </w:r>
          </w:p>
          <w:p w14:paraId="6AB4AC29" w14:textId="621C3734" w:rsidR="00FB0753" w:rsidRPr="00C01130" w:rsidRDefault="00C01130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</w:rPr>
            </w:pPr>
            <w:r w:rsidRPr="00C01130">
              <w:rPr>
                <w:rFonts w:ascii="微軟正黑體" w:eastAsia="微軟正黑體" w:hAnsi="微軟正黑體" w:hint="eastAsia"/>
              </w:rPr>
              <w:t>經費</w:t>
            </w:r>
            <w:r w:rsidR="00FB0753" w:rsidRPr="00C01130">
              <w:rPr>
                <w:rFonts w:ascii="微軟正黑體" w:eastAsia="微軟正黑體" w:hAnsi="微軟正黑體" w:hint="eastAsia"/>
              </w:rPr>
              <w:t>結報</w:t>
            </w:r>
          </w:p>
          <w:p w14:paraId="303D95DC" w14:textId="77777777" w:rsidR="00FB0753" w:rsidRPr="00C01130" w:rsidRDefault="00FB0753" w:rsidP="008E3AEE">
            <w:pPr>
              <w:pStyle w:val="a4"/>
              <w:spacing w:line="320" w:lineRule="exact"/>
              <w:ind w:leftChars="0" w:left="0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C01130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餘款全數繳回</w:t>
            </w:r>
          </w:p>
        </w:tc>
      </w:tr>
    </w:tbl>
    <w:p w14:paraId="478C72E7" w14:textId="77777777" w:rsidR="00F335BF" w:rsidRPr="007234FE" w:rsidRDefault="009C0DF4" w:rsidP="00AA3B75">
      <w:pPr>
        <w:pStyle w:val="a4"/>
        <w:spacing w:line="400" w:lineRule="exact"/>
        <w:ind w:left="1133" w:hangingChars="272" w:hanging="653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【</w:t>
      </w:r>
      <w:r w:rsidR="00FB0753" w:rsidRPr="007234FE">
        <w:rPr>
          <w:rFonts w:ascii="微軟正黑體" w:eastAsia="微軟正黑體" w:hAnsi="微軟正黑體" w:hint="eastAsia"/>
        </w:rPr>
        <w:t>註</w:t>
      </w:r>
      <w:r>
        <w:rPr>
          <w:rFonts w:ascii="微軟正黑體" w:eastAsia="微軟正黑體" w:hAnsi="微軟正黑體" w:hint="eastAsia"/>
        </w:rPr>
        <w:t>】</w:t>
      </w:r>
      <w:r w:rsidR="00B36070">
        <w:rPr>
          <w:rFonts w:ascii="微軟正黑體" w:eastAsia="微軟正黑體" w:hAnsi="微軟正黑體" w:hint="eastAsia"/>
        </w:rPr>
        <w:t>如當年</w:t>
      </w:r>
      <w:r w:rsidR="009E22FB">
        <w:rPr>
          <w:rFonts w:ascii="微軟正黑體" w:eastAsia="微軟正黑體" w:hAnsi="微軟正黑體" w:hint="eastAsia"/>
        </w:rPr>
        <w:t>非</w:t>
      </w:r>
      <w:r w:rsidR="00537847" w:rsidRPr="007234FE">
        <w:rPr>
          <w:rFonts w:ascii="微軟正黑體" w:eastAsia="微軟正黑體" w:hAnsi="微軟正黑體" w:hint="eastAsia"/>
        </w:rPr>
        <w:t>期中考核</w:t>
      </w:r>
      <w:r w:rsidR="009E22FB">
        <w:rPr>
          <w:rFonts w:ascii="微軟正黑體" w:eastAsia="微軟正黑體" w:hAnsi="微軟正黑體" w:hint="eastAsia"/>
        </w:rPr>
        <w:t>及結案年</w:t>
      </w:r>
      <w:r w:rsidR="00B36070">
        <w:rPr>
          <w:rFonts w:ascii="微軟正黑體" w:eastAsia="微軟正黑體" w:hAnsi="微軟正黑體" w:hint="eastAsia"/>
        </w:rPr>
        <w:t>度</w:t>
      </w:r>
      <w:r w:rsidR="009E22FB">
        <w:rPr>
          <w:rFonts w:ascii="微軟正黑體" w:eastAsia="微軟正黑體" w:hAnsi="微軟正黑體" w:hint="eastAsia"/>
        </w:rPr>
        <w:t>，經費可滾存至下年度</w:t>
      </w:r>
      <w:r w:rsidR="00537847" w:rsidRPr="007234FE">
        <w:rPr>
          <w:rFonts w:ascii="微軟正黑體" w:eastAsia="微軟正黑體" w:hAnsi="微軟正黑體" w:hint="eastAsia"/>
        </w:rPr>
        <w:t>。</w:t>
      </w:r>
      <w:r w:rsidR="00AB5575" w:rsidRPr="007234FE">
        <w:rPr>
          <w:rFonts w:ascii="微軟正黑體" w:eastAsia="微軟正黑體" w:hAnsi="微軟正黑體" w:hint="eastAsia"/>
        </w:rPr>
        <w:t>以青年學者為例，第一年未使用完畢經費</w:t>
      </w:r>
      <w:r w:rsidR="00AA3B75" w:rsidRPr="007234FE">
        <w:rPr>
          <w:rFonts w:ascii="微軟正黑體" w:eastAsia="微軟正黑體" w:hAnsi="微軟正黑體" w:hint="eastAsia"/>
        </w:rPr>
        <w:t>，</w:t>
      </w:r>
      <w:r w:rsidR="00AB5575" w:rsidRPr="007234FE">
        <w:rPr>
          <w:rFonts w:ascii="微軟正黑體" w:eastAsia="微軟正黑體" w:hAnsi="微軟正黑體" w:hint="eastAsia"/>
        </w:rPr>
        <w:t>可滾存至第二年使用</w:t>
      </w:r>
      <w:r w:rsidR="00AA3B75" w:rsidRPr="007234FE">
        <w:rPr>
          <w:rFonts w:ascii="微軟正黑體" w:eastAsia="微軟正黑體" w:hAnsi="微軟正黑體" w:hint="eastAsia"/>
        </w:rPr>
        <w:t>；</w:t>
      </w:r>
      <w:r w:rsidR="00AB5575" w:rsidRPr="007234FE">
        <w:rPr>
          <w:rFonts w:ascii="微軟正黑體" w:eastAsia="微軟正黑體" w:hAnsi="微軟正黑體" w:hint="eastAsia"/>
        </w:rPr>
        <w:t>第二年未使用完畢之結餘款</w:t>
      </w:r>
      <w:r w:rsidR="00AA3B75" w:rsidRPr="007234FE">
        <w:rPr>
          <w:rFonts w:ascii="微軟正黑體" w:eastAsia="微軟正黑體" w:hAnsi="微軟正黑體" w:hint="eastAsia"/>
        </w:rPr>
        <w:t>，</w:t>
      </w:r>
      <w:r w:rsidR="00AB5575" w:rsidRPr="007234FE">
        <w:rPr>
          <w:rFonts w:ascii="微軟正黑體" w:eastAsia="微軟正黑體" w:hAnsi="微軟正黑體" w:hint="eastAsia"/>
        </w:rPr>
        <w:t>則需全數繳回。</w:t>
      </w:r>
    </w:p>
    <w:p w14:paraId="7220EAAC" w14:textId="77777777" w:rsidR="00AB5575" w:rsidRPr="007234FE" w:rsidRDefault="00AB5575" w:rsidP="00AB5575">
      <w:pPr>
        <w:spacing w:line="400" w:lineRule="exact"/>
        <w:rPr>
          <w:rFonts w:ascii="微軟正黑體" w:eastAsia="微軟正黑體" w:hAnsi="微軟正黑體"/>
        </w:rPr>
      </w:pPr>
    </w:p>
    <w:p w14:paraId="73D7B1C1" w14:textId="77777777" w:rsidR="008D7A52" w:rsidRPr="00F71C6C" w:rsidRDefault="008D7A52" w:rsidP="00AB5575">
      <w:pPr>
        <w:spacing w:line="400" w:lineRule="exact"/>
        <w:rPr>
          <w:rFonts w:ascii="微軟正黑體" w:eastAsia="微軟正黑體" w:hAnsi="微軟正黑體"/>
          <w:shd w:val="clear" w:color="auto" w:fill="FFF2CC" w:themeFill="accent4" w:themeFillTint="33"/>
        </w:rPr>
      </w:pPr>
      <w:r w:rsidRPr="007234FE">
        <w:rPr>
          <w:rFonts w:ascii="微軟正黑體" w:eastAsia="微軟正黑體" w:hAnsi="微軟正黑體" w:hint="eastAsia"/>
          <w:b/>
        </w:rPr>
        <w:t>二、</w:t>
      </w:r>
      <w:r w:rsidR="003A4DCD" w:rsidRPr="007234FE">
        <w:rPr>
          <w:rFonts w:ascii="微軟正黑體" w:eastAsia="微軟正黑體" w:hAnsi="微軟正黑體" w:hint="eastAsia"/>
          <w:b/>
        </w:rPr>
        <w:t>使用</w:t>
      </w:r>
      <w:r w:rsidR="000872F2" w:rsidRPr="007234FE">
        <w:rPr>
          <w:rFonts w:ascii="微軟正黑體" w:eastAsia="微軟正黑體" w:hAnsi="微軟正黑體" w:hint="eastAsia"/>
          <w:b/>
        </w:rPr>
        <w:t>表件</w:t>
      </w:r>
      <w:r w:rsidR="00F71C6C">
        <w:rPr>
          <w:rFonts w:ascii="微軟正黑體" w:eastAsia="微軟正黑體" w:hAnsi="微軟正黑體" w:hint="eastAsia"/>
          <w:b/>
        </w:rPr>
        <w:t xml:space="preserve"> </w:t>
      </w:r>
      <w:r w:rsidR="00F71C6C" w:rsidRPr="00F71C6C">
        <w:rPr>
          <w:rFonts w:ascii="微軟正黑體" w:eastAsia="微軟正黑體" w:hAnsi="微軟正黑體" w:hint="eastAsia"/>
          <w:shd w:val="clear" w:color="auto" w:fill="FFF2CC" w:themeFill="accent4" w:themeFillTint="33"/>
        </w:rPr>
        <w:t>(</w:t>
      </w:r>
      <w:r w:rsidR="00F71C6C">
        <w:rPr>
          <w:rFonts w:ascii="微軟正黑體" w:eastAsia="微軟正黑體" w:hAnsi="微軟正黑體" w:hint="eastAsia"/>
          <w:shd w:val="clear" w:color="auto" w:fill="FFF2CC" w:themeFill="accent4" w:themeFillTint="33"/>
        </w:rPr>
        <w:t>表件</w:t>
      </w:r>
      <w:r w:rsidR="00F71C6C" w:rsidRPr="00F71C6C">
        <w:rPr>
          <w:rFonts w:ascii="微軟正黑體" w:eastAsia="微軟正黑體" w:hAnsi="微軟正黑體" w:hint="eastAsia"/>
          <w:shd w:val="clear" w:color="auto" w:fill="FFF2CC" w:themeFill="accent4" w:themeFillTint="33"/>
        </w:rPr>
        <w:t>黃底處為</w:t>
      </w:r>
      <w:r w:rsidR="00D73A8E">
        <w:rPr>
          <w:rFonts w:ascii="微軟正黑體" w:eastAsia="微軟正黑體" w:hAnsi="微軟正黑體" w:hint="eastAsia"/>
          <w:shd w:val="clear" w:color="auto" w:fill="FFF2CC" w:themeFill="accent4" w:themeFillTint="33"/>
        </w:rPr>
        <w:t>提醒</w:t>
      </w:r>
      <w:r w:rsidR="00F71C6C" w:rsidRPr="00F71C6C">
        <w:rPr>
          <w:rFonts w:ascii="微軟正黑體" w:eastAsia="微軟正黑體" w:hAnsi="微軟正黑體" w:hint="eastAsia"/>
          <w:shd w:val="clear" w:color="auto" w:fill="FFF2CC" w:themeFill="accent4" w:themeFillTint="33"/>
        </w:rPr>
        <w:t>填</w:t>
      </w:r>
      <w:r w:rsidR="00D73A8E">
        <w:rPr>
          <w:rFonts w:ascii="微軟正黑體" w:eastAsia="微軟正黑體" w:hAnsi="微軟正黑體" w:hint="eastAsia"/>
          <w:shd w:val="clear" w:color="auto" w:fill="FFF2CC" w:themeFill="accent4" w:themeFillTint="33"/>
        </w:rPr>
        <w:t>寫</w:t>
      </w:r>
      <w:r w:rsidR="00F71C6C" w:rsidRPr="00F71C6C">
        <w:rPr>
          <w:rFonts w:ascii="微軟正黑體" w:eastAsia="微軟正黑體" w:hAnsi="微軟正黑體" w:hint="eastAsia"/>
          <w:shd w:val="clear" w:color="auto" w:fill="FFF2CC" w:themeFill="accent4" w:themeFillTint="33"/>
        </w:rPr>
        <w:t>資料</w:t>
      </w:r>
      <w:r w:rsidR="00D73A8E">
        <w:rPr>
          <w:rFonts w:ascii="微軟正黑體" w:eastAsia="微軟正黑體" w:hAnsi="微軟正黑體" w:hint="eastAsia"/>
          <w:shd w:val="clear" w:color="auto" w:fill="FFF2CC" w:themeFill="accent4" w:themeFillTint="33"/>
        </w:rPr>
        <w:t>處</w:t>
      </w:r>
      <w:r w:rsidR="00F71C6C" w:rsidRPr="00F71C6C">
        <w:rPr>
          <w:rFonts w:ascii="微軟正黑體" w:eastAsia="微軟正黑體" w:hAnsi="微軟正黑體" w:hint="eastAsia"/>
          <w:shd w:val="clear" w:color="auto" w:fill="FFF2CC" w:themeFill="accent4" w:themeFillTint="33"/>
        </w:rPr>
        <w:t>，填畢請取消黃底)</w:t>
      </w:r>
    </w:p>
    <w:tbl>
      <w:tblPr>
        <w:tblStyle w:val="a5"/>
        <w:tblW w:w="10065" w:type="dxa"/>
        <w:tblInd w:w="108" w:type="dxa"/>
        <w:tblLook w:val="04A0" w:firstRow="1" w:lastRow="0" w:firstColumn="1" w:lastColumn="0" w:noHBand="0" w:noVBand="1"/>
      </w:tblPr>
      <w:tblGrid>
        <w:gridCol w:w="4536"/>
        <w:gridCol w:w="1700"/>
        <w:gridCol w:w="1985"/>
        <w:gridCol w:w="1844"/>
      </w:tblGrid>
      <w:tr w:rsidR="009A5A5F" w:rsidRPr="007234FE" w14:paraId="72EB0DD6" w14:textId="77777777" w:rsidTr="00F13D4F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4CB4142" w14:textId="77777777" w:rsidR="009A5A5F" w:rsidRPr="007234FE" w:rsidRDefault="009A5A5F" w:rsidP="00AE1156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1700" w:type="dxa"/>
            <w:tcBorders>
              <w:left w:val="single" w:sz="4" w:space="0" w:color="auto"/>
            </w:tcBorders>
          </w:tcPr>
          <w:p w14:paraId="74935C76" w14:textId="3AEFCE6A" w:rsidR="003A4DCD" w:rsidRPr="00F71C6C" w:rsidRDefault="009A5A5F" w:rsidP="003A4DCD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71C6C">
              <w:rPr>
                <w:rFonts w:ascii="微軟正黑體" w:eastAsia="微軟正黑體" w:hAnsi="微軟正黑體" w:hint="eastAsia"/>
                <w:sz w:val="22"/>
              </w:rPr>
              <w:t>年度</w:t>
            </w:r>
            <w:r w:rsidR="003A4DCD" w:rsidRPr="00F71C6C">
              <w:rPr>
                <w:rFonts w:ascii="微軟正黑體" w:eastAsia="微軟正黑體" w:hAnsi="微軟正黑體" w:hint="eastAsia"/>
                <w:sz w:val="22"/>
              </w:rPr>
              <w:t>經費</w:t>
            </w:r>
          </w:p>
          <w:p w14:paraId="544F12C0" w14:textId="77777777" w:rsidR="009A5A5F" w:rsidRPr="00F71C6C" w:rsidRDefault="009A5A5F" w:rsidP="003A4DCD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71C6C">
              <w:rPr>
                <w:rFonts w:ascii="微軟正黑體" w:eastAsia="微軟正黑體" w:hAnsi="微軟正黑體" w:hint="eastAsia"/>
                <w:sz w:val="22"/>
              </w:rPr>
              <w:t>結報</w:t>
            </w:r>
          </w:p>
        </w:tc>
        <w:tc>
          <w:tcPr>
            <w:tcW w:w="1985" w:type="dxa"/>
          </w:tcPr>
          <w:p w14:paraId="788F4190" w14:textId="3A86A0E1" w:rsidR="003A4DCD" w:rsidRPr="00F71C6C" w:rsidRDefault="009A5A5F" w:rsidP="003A4DCD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71C6C">
              <w:rPr>
                <w:rFonts w:ascii="微軟正黑體" w:eastAsia="微軟正黑體" w:hAnsi="微軟正黑體" w:hint="eastAsia"/>
                <w:sz w:val="22"/>
              </w:rPr>
              <w:t>年度</w:t>
            </w:r>
            <w:r w:rsidR="003A4DCD" w:rsidRPr="00F71C6C">
              <w:rPr>
                <w:rFonts w:ascii="微軟正黑體" w:eastAsia="微軟正黑體" w:hAnsi="微軟正黑體" w:hint="eastAsia"/>
                <w:sz w:val="22"/>
              </w:rPr>
              <w:t>餘款</w:t>
            </w:r>
          </w:p>
          <w:p w14:paraId="2AD32E25" w14:textId="77777777" w:rsidR="009A5A5F" w:rsidRPr="00F71C6C" w:rsidRDefault="009A5A5F" w:rsidP="003A4DCD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71C6C">
              <w:rPr>
                <w:rFonts w:ascii="微軟正黑體" w:eastAsia="微軟正黑體" w:hAnsi="微軟正黑體" w:hint="eastAsia"/>
                <w:sz w:val="22"/>
              </w:rPr>
              <w:t>申請滾存</w:t>
            </w:r>
          </w:p>
        </w:tc>
        <w:tc>
          <w:tcPr>
            <w:tcW w:w="1844" w:type="dxa"/>
          </w:tcPr>
          <w:p w14:paraId="029E0C99" w14:textId="18B30DEF" w:rsidR="003A4DCD" w:rsidRPr="00F71C6C" w:rsidRDefault="00D2377F" w:rsidP="003A4DCD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先</w:t>
            </w:r>
            <w:r w:rsidR="003A4DCD" w:rsidRPr="00F71C6C">
              <w:rPr>
                <w:rFonts w:ascii="微軟正黑體" w:eastAsia="微軟正黑體" w:hAnsi="微軟正黑體" w:hint="eastAsia"/>
                <w:sz w:val="22"/>
              </w:rPr>
              <w:t>前年度</w:t>
            </w:r>
            <w:r w:rsidR="009A5A5F" w:rsidRPr="00F71C6C">
              <w:rPr>
                <w:rFonts w:ascii="微軟正黑體" w:eastAsia="微軟正黑體" w:hAnsi="微軟正黑體" w:hint="eastAsia"/>
                <w:sz w:val="22"/>
              </w:rPr>
              <w:t>滾存案</w:t>
            </w:r>
          </w:p>
          <w:p w14:paraId="0456042E" w14:textId="77777777" w:rsidR="009A5A5F" w:rsidRPr="00F71C6C" w:rsidRDefault="009A5A5F" w:rsidP="003A4DCD">
            <w:pPr>
              <w:spacing w:line="40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F71C6C">
              <w:rPr>
                <w:rFonts w:ascii="微軟正黑體" w:eastAsia="微軟正黑體" w:hAnsi="微軟正黑體" w:hint="eastAsia"/>
                <w:sz w:val="22"/>
              </w:rPr>
              <w:t>結</w:t>
            </w:r>
            <w:r w:rsidR="003A4DCD" w:rsidRPr="00F71C6C">
              <w:rPr>
                <w:rFonts w:ascii="微軟正黑體" w:eastAsia="微軟正黑體" w:hAnsi="微軟正黑體" w:hint="eastAsia"/>
                <w:sz w:val="22"/>
              </w:rPr>
              <w:t>報</w:t>
            </w:r>
          </w:p>
        </w:tc>
      </w:tr>
      <w:tr w:rsidR="009A5A5F" w:rsidRPr="007234FE" w14:paraId="33711AF2" w14:textId="77777777" w:rsidTr="00F13D4F">
        <w:tc>
          <w:tcPr>
            <w:tcW w:w="4536" w:type="dxa"/>
            <w:tcBorders>
              <w:top w:val="single" w:sz="4" w:space="0" w:color="auto"/>
            </w:tcBorders>
            <w:shd w:val="clear" w:color="auto" w:fill="FFF2CC" w:themeFill="accent4" w:themeFillTint="33"/>
          </w:tcPr>
          <w:p w14:paraId="3E7EB342" w14:textId="77777777" w:rsidR="009A5A5F" w:rsidRPr="00A05330" w:rsidRDefault="009A5A5F" w:rsidP="00D44EDB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DB6449">
              <w:rPr>
                <w:rFonts w:ascii="微軟正黑體" w:eastAsia="微軟正黑體" w:hAnsi="微軟正黑體" w:hint="eastAsia"/>
                <w:b/>
              </w:rPr>
              <w:t>A1</w:t>
            </w:r>
            <w:r w:rsidR="00C801D7" w:rsidRPr="00A05330">
              <w:rPr>
                <w:rFonts w:ascii="微軟正黑體" w:eastAsia="微軟正黑體" w:hAnsi="微軟正黑體" w:hint="eastAsia"/>
              </w:rPr>
              <w:t>補助</w:t>
            </w:r>
            <w:r w:rsidRPr="00A05330">
              <w:rPr>
                <w:rFonts w:ascii="微軟正黑體" w:eastAsia="微軟正黑體" w:hAnsi="微軟正黑體" w:hint="eastAsia"/>
              </w:rPr>
              <w:t>經費收支結算表</w:t>
            </w:r>
            <w:r w:rsidR="00D44EDB">
              <w:rPr>
                <w:rFonts w:ascii="微軟正黑體" w:eastAsia="微軟正黑體" w:hAnsi="微軟正黑體" w:hint="eastAsia"/>
              </w:rPr>
              <w:t xml:space="preserve"> (全校)</w:t>
            </w:r>
          </w:p>
        </w:tc>
        <w:tc>
          <w:tcPr>
            <w:tcW w:w="1700" w:type="dxa"/>
            <w:vAlign w:val="center"/>
          </w:tcPr>
          <w:p w14:paraId="1DAFC485" w14:textId="77777777" w:rsidR="009A5A5F" w:rsidRPr="007234FE" w:rsidRDefault="009A5A5F" w:rsidP="00A9443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234FE">
              <w:rPr>
                <w:rFonts w:ascii="微軟正黑體" w:eastAsia="微軟正黑體" w:hAnsi="微軟正黑體" w:hint="eastAsia"/>
              </w:rPr>
              <w:t>V</w:t>
            </w:r>
          </w:p>
        </w:tc>
        <w:tc>
          <w:tcPr>
            <w:tcW w:w="1985" w:type="dxa"/>
            <w:vAlign w:val="center"/>
          </w:tcPr>
          <w:p w14:paraId="7B12D81D" w14:textId="77777777" w:rsidR="009A5A5F" w:rsidRPr="007234FE" w:rsidRDefault="004C1BDA" w:rsidP="00A9443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(說明欄標註)</w:t>
            </w:r>
          </w:p>
        </w:tc>
        <w:tc>
          <w:tcPr>
            <w:tcW w:w="1844" w:type="dxa"/>
            <w:vAlign w:val="center"/>
          </w:tcPr>
          <w:p w14:paraId="1CF9BA69" w14:textId="77777777" w:rsidR="009A5A5F" w:rsidRPr="007234FE" w:rsidRDefault="009A5A5F" w:rsidP="00A9443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9A5A5F" w:rsidRPr="007234FE" w14:paraId="0A418F96" w14:textId="77777777" w:rsidTr="00F13D4F">
        <w:tc>
          <w:tcPr>
            <w:tcW w:w="4536" w:type="dxa"/>
            <w:shd w:val="clear" w:color="auto" w:fill="FFF2CC" w:themeFill="accent4" w:themeFillTint="33"/>
          </w:tcPr>
          <w:p w14:paraId="152396B9" w14:textId="77777777" w:rsidR="009A5A5F" w:rsidRPr="00A05330" w:rsidRDefault="009A5A5F" w:rsidP="00631D32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DB6449">
              <w:rPr>
                <w:rFonts w:ascii="微軟正黑體" w:eastAsia="微軟正黑體" w:hAnsi="微軟正黑體" w:hint="eastAsia"/>
                <w:b/>
              </w:rPr>
              <w:t>A2</w:t>
            </w:r>
            <w:r w:rsidR="0023292F" w:rsidRPr="00DB6449">
              <w:rPr>
                <w:rFonts w:ascii="微軟正黑體" w:eastAsia="微軟正黑體" w:hAnsi="微軟正黑體" w:hint="eastAsia"/>
              </w:rPr>
              <w:t>個別</w:t>
            </w:r>
            <w:r w:rsidR="00631D32" w:rsidRPr="00DB6449">
              <w:rPr>
                <w:rFonts w:ascii="微軟正黑體" w:eastAsia="微軟正黑體" w:hAnsi="微軟正黑體" w:hint="eastAsia"/>
              </w:rPr>
              <w:t>學者經費</w:t>
            </w:r>
            <w:r w:rsidR="00631D32" w:rsidRPr="00A05330">
              <w:rPr>
                <w:rFonts w:ascii="微軟正黑體" w:eastAsia="微軟正黑體" w:hAnsi="微軟正黑體" w:hint="eastAsia"/>
              </w:rPr>
              <w:t>結報</w:t>
            </w:r>
            <w:r w:rsidRPr="00A05330">
              <w:rPr>
                <w:rFonts w:ascii="微軟正黑體" w:eastAsia="微軟正黑體" w:hAnsi="微軟正黑體" w:hint="eastAsia"/>
              </w:rPr>
              <w:t>明細表</w:t>
            </w:r>
          </w:p>
        </w:tc>
        <w:tc>
          <w:tcPr>
            <w:tcW w:w="1700" w:type="dxa"/>
            <w:vAlign w:val="center"/>
          </w:tcPr>
          <w:p w14:paraId="115A04C3" w14:textId="77777777" w:rsidR="009A5A5F" w:rsidRPr="007234FE" w:rsidRDefault="009A5A5F" w:rsidP="00A9443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234FE">
              <w:rPr>
                <w:rFonts w:ascii="微軟正黑體" w:eastAsia="微軟正黑體" w:hAnsi="微軟正黑體" w:hint="eastAsia"/>
              </w:rPr>
              <w:t>V</w:t>
            </w:r>
          </w:p>
        </w:tc>
        <w:tc>
          <w:tcPr>
            <w:tcW w:w="1985" w:type="dxa"/>
            <w:vAlign w:val="center"/>
          </w:tcPr>
          <w:p w14:paraId="4575603E" w14:textId="77777777" w:rsidR="009A5A5F" w:rsidRPr="007234FE" w:rsidRDefault="00631D32" w:rsidP="00A9443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V</w:t>
            </w:r>
          </w:p>
        </w:tc>
        <w:tc>
          <w:tcPr>
            <w:tcW w:w="1844" w:type="dxa"/>
            <w:vAlign w:val="center"/>
          </w:tcPr>
          <w:p w14:paraId="42F9F53A" w14:textId="77777777" w:rsidR="009A5A5F" w:rsidRPr="007234FE" w:rsidRDefault="009A5A5F" w:rsidP="00A9443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9A5A5F" w:rsidRPr="007234FE" w14:paraId="1BBA6621" w14:textId="77777777" w:rsidTr="00F13D4F">
        <w:tc>
          <w:tcPr>
            <w:tcW w:w="4536" w:type="dxa"/>
            <w:shd w:val="clear" w:color="auto" w:fill="FFF2CC" w:themeFill="accent4" w:themeFillTint="33"/>
          </w:tcPr>
          <w:p w14:paraId="102E14FC" w14:textId="77777777" w:rsidR="009A5A5F" w:rsidRPr="00A05330" w:rsidRDefault="009A5A5F" w:rsidP="00D44EDB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DB6449">
              <w:rPr>
                <w:rFonts w:ascii="微軟正黑體" w:eastAsia="微軟正黑體" w:hAnsi="微軟正黑體" w:hint="eastAsia"/>
                <w:b/>
              </w:rPr>
              <w:t>B1</w:t>
            </w:r>
            <w:r w:rsidRPr="00A05330">
              <w:rPr>
                <w:rFonts w:ascii="微軟正黑體" w:eastAsia="微軟正黑體" w:hAnsi="微軟正黑體" w:hint="eastAsia"/>
                <w:b/>
              </w:rPr>
              <w:t>滾存</w:t>
            </w:r>
            <w:r w:rsidR="00C801D7" w:rsidRPr="00A05330">
              <w:rPr>
                <w:rFonts w:ascii="微軟正黑體" w:eastAsia="微軟正黑體" w:hAnsi="微軟正黑體" w:hint="eastAsia"/>
              </w:rPr>
              <w:t>補助</w:t>
            </w:r>
            <w:r w:rsidRPr="00A05330">
              <w:rPr>
                <w:rFonts w:ascii="微軟正黑體" w:eastAsia="微軟正黑體" w:hAnsi="微軟正黑體" w:hint="eastAsia"/>
              </w:rPr>
              <w:t>經費收支結算表</w:t>
            </w:r>
            <w:r w:rsidR="00D44EDB">
              <w:rPr>
                <w:rFonts w:ascii="微軟正黑體" w:eastAsia="微軟正黑體" w:hAnsi="微軟正黑體" w:hint="eastAsia"/>
              </w:rPr>
              <w:t xml:space="preserve"> (全校)</w:t>
            </w:r>
          </w:p>
        </w:tc>
        <w:tc>
          <w:tcPr>
            <w:tcW w:w="1700" w:type="dxa"/>
            <w:vAlign w:val="center"/>
          </w:tcPr>
          <w:p w14:paraId="52E7B075" w14:textId="77777777" w:rsidR="009A5A5F" w:rsidRPr="007234FE" w:rsidRDefault="009A5A5F" w:rsidP="00A9443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985" w:type="dxa"/>
            <w:vAlign w:val="center"/>
          </w:tcPr>
          <w:p w14:paraId="1D695917" w14:textId="77777777" w:rsidR="009A5A5F" w:rsidRPr="007234FE" w:rsidRDefault="009A5A5F" w:rsidP="00A9443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844" w:type="dxa"/>
            <w:vAlign w:val="center"/>
          </w:tcPr>
          <w:p w14:paraId="6D8B8000" w14:textId="77777777" w:rsidR="009A5A5F" w:rsidRPr="007234FE" w:rsidRDefault="009A5A5F" w:rsidP="00A9443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234FE">
              <w:rPr>
                <w:rFonts w:ascii="微軟正黑體" w:eastAsia="微軟正黑體" w:hAnsi="微軟正黑體" w:hint="eastAsia"/>
              </w:rPr>
              <w:t>V</w:t>
            </w:r>
          </w:p>
        </w:tc>
      </w:tr>
      <w:tr w:rsidR="009A5A5F" w:rsidRPr="007234FE" w14:paraId="7220B912" w14:textId="77777777" w:rsidTr="00F13D4F">
        <w:tc>
          <w:tcPr>
            <w:tcW w:w="4536" w:type="dxa"/>
            <w:shd w:val="clear" w:color="auto" w:fill="FFF2CC" w:themeFill="accent4" w:themeFillTint="33"/>
          </w:tcPr>
          <w:p w14:paraId="58ECC9A4" w14:textId="77777777" w:rsidR="009A5A5F" w:rsidRPr="00A05330" w:rsidRDefault="009A5A5F" w:rsidP="00631D32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DB6449">
              <w:rPr>
                <w:rFonts w:ascii="微軟正黑體" w:eastAsia="微軟正黑體" w:hAnsi="微軟正黑體" w:hint="eastAsia"/>
                <w:b/>
              </w:rPr>
              <w:t>B2</w:t>
            </w:r>
            <w:r w:rsidR="0023292F" w:rsidRPr="00DB6449">
              <w:rPr>
                <w:rFonts w:ascii="微軟正黑體" w:eastAsia="微軟正黑體" w:hAnsi="微軟正黑體" w:hint="eastAsia"/>
              </w:rPr>
              <w:t>個別</w:t>
            </w:r>
            <w:r w:rsidR="00631D32" w:rsidRPr="00DB6449">
              <w:rPr>
                <w:rFonts w:ascii="微軟正黑體" w:eastAsia="微軟正黑體" w:hAnsi="微軟正黑體" w:hint="eastAsia"/>
              </w:rPr>
              <w:t>學者</w:t>
            </w:r>
            <w:r w:rsidRPr="00A05330">
              <w:rPr>
                <w:rFonts w:ascii="微軟正黑體" w:eastAsia="微軟正黑體" w:hAnsi="微軟正黑體" w:hint="eastAsia"/>
                <w:b/>
              </w:rPr>
              <w:t>滾存</w:t>
            </w:r>
            <w:r w:rsidRPr="00A05330">
              <w:rPr>
                <w:rFonts w:ascii="微軟正黑體" w:eastAsia="微軟正黑體" w:hAnsi="微軟正黑體" w:hint="eastAsia"/>
              </w:rPr>
              <w:t>經費支用</w:t>
            </w:r>
            <w:r w:rsidR="00631D32" w:rsidRPr="00A05330">
              <w:rPr>
                <w:rFonts w:ascii="微軟正黑體" w:eastAsia="微軟正黑體" w:hAnsi="微軟正黑體" w:hint="eastAsia"/>
              </w:rPr>
              <w:t>明細</w:t>
            </w:r>
            <w:r w:rsidRPr="00A05330">
              <w:rPr>
                <w:rFonts w:ascii="微軟正黑體" w:eastAsia="微軟正黑體" w:hAnsi="微軟正黑體" w:hint="eastAsia"/>
              </w:rPr>
              <w:t>表</w:t>
            </w:r>
          </w:p>
        </w:tc>
        <w:tc>
          <w:tcPr>
            <w:tcW w:w="1700" w:type="dxa"/>
            <w:vAlign w:val="center"/>
          </w:tcPr>
          <w:p w14:paraId="0F0087A0" w14:textId="77777777" w:rsidR="009A5A5F" w:rsidRPr="007234FE" w:rsidRDefault="009A5A5F" w:rsidP="00A9443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985" w:type="dxa"/>
            <w:vAlign w:val="center"/>
          </w:tcPr>
          <w:p w14:paraId="225FBFF2" w14:textId="77777777" w:rsidR="009A5A5F" w:rsidRPr="007234FE" w:rsidRDefault="009A5A5F" w:rsidP="00A9443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844" w:type="dxa"/>
            <w:vAlign w:val="center"/>
          </w:tcPr>
          <w:p w14:paraId="4E5370F1" w14:textId="77777777" w:rsidR="009A5A5F" w:rsidRPr="007234FE" w:rsidRDefault="009A5A5F" w:rsidP="00A94430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7234FE">
              <w:rPr>
                <w:rFonts w:ascii="微軟正黑體" w:eastAsia="微軟正黑體" w:hAnsi="微軟正黑體" w:hint="eastAsia"/>
              </w:rPr>
              <w:t>V</w:t>
            </w:r>
          </w:p>
        </w:tc>
      </w:tr>
    </w:tbl>
    <w:p w14:paraId="6C68DA7A" w14:textId="77777777" w:rsidR="00FB0753" w:rsidRPr="007234FE" w:rsidRDefault="009C0DF4" w:rsidP="00AB5D38">
      <w:pPr>
        <w:spacing w:line="400" w:lineRule="exact"/>
        <w:ind w:leftChars="236" w:left="566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【</w:t>
      </w:r>
      <w:r w:rsidR="00FB0753" w:rsidRPr="007234FE">
        <w:rPr>
          <w:rFonts w:ascii="微軟正黑體" w:eastAsia="微軟正黑體" w:hAnsi="微軟正黑體" w:hint="eastAsia"/>
        </w:rPr>
        <w:t>註</w:t>
      </w:r>
      <w:r>
        <w:rPr>
          <w:rFonts w:ascii="微軟正黑體" w:eastAsia="微軟正黑體" w:hAnsi="微軟正黑體" w:hint="eastAsia"/>
        </w:rPr>
        <w:t>】</w:t>
      </w:r>
      <w:r w:rsidR="00A31A3E" w:rsidRPr="007234FE">
        <w:rPr>
          <w:rFonts w:ascii="微軟正黑體" w:eastAsia="微軟正黑體" w:hAnsi="微軟正黑體" w:hint="eastAsia"/>
        </w:rPr>
        <w:t>假設學校</w:t>
      </w:r>
      <w:r w:rsidR="00FB0753" w:rsidRPr="007234FE">
        <w:rPr>
          <w:rFonts w:ascii="微軟正黑體" w:eastAsia="微軟正黑體" w:hAnsi="微軟正黑體" w:hint="eastAsia"/>
        </w:rPr>
        <w:t>以「校」為單位報送</w:t>
      </w:r>
      <w:r w:rsidR="00775589">
        <w:rPr>
          <w:rFonts w:ascii="微軟正黑體" w:eastAsia="微軟正黑體" w:hAnsi="微軟正黑體" w:hint="eastAsia"/>
        </w:rPr>
        <w:t>114年度</w:t>
      </w:r>
      <w:r w:rsidR="00FB0753" w:rsidRPr="007234FE">
        <w:rPr>
          <w:rFonts w:ascii="微軟正黑體" w:eastAsia="微軟正黑體" w:hAnsi="微軟正黑體" w:hint="eastAsia"/>
        </w:rPr>
        <w:t>經費辦理情形</w:t>
      </w:r>
      <w:r w:rsidR="00801005">
        <w:rPr>
          <w:rFonts w:ascii="微軟正黑體" w:eastAsia="微軟正黑體" w:hAnsi="微軟正黑體" w:hint="eastAsia"/>
        </w:rPr>
        <w:t>，</w:t>
      </w:r>
      <w:r w:rsidR="00775589">
        <w:rPr>
          <w:rFonts w:ascii="微軟正黑體" w:eastAsia="微軟正黑體" w:hAnsi="微軟正黑體" w:hint="eastAsia"/>
        </w:rPr>
        <w:t>則</w:t>
      </w:r>
      <w:r w:rsidR="00801005">
        <w:rPr>
          <w:rFonts w:ascii="微軟正黑體" w:eastAsia="微軟正黑體" w:hAnsi="微軟正黑體" w:hint="eastAsia"/>
        </w:rPr>
        <w:t>應包含以下項目及表件</w:t>
      </w:r>
      <w:r w:rsidR="00FB0753" w:rsidRPr="007234FE">
        <w:rPr>
          <w:rFonts w:ascii="微軟正黑體" w:eastAsia="微軟正黑體" w:hAnsi="微軟正黑體" w:hint="eastAsia"/>
        </w:rPr>
        <w:t>：</w:t>
      </w:r>
    </w:p>
    <w:p w14:paraId="0D926CBD" w14:textId="77777777" w:rsidR="00631D32" w:rsidRPr="007234FE" w:rsidRDefault="00FB0753" w:rsidP="00AB5D38">
      <w:pPr>
        <w:pStyle w:val="a4"/>
        <w:numPr>
          <w:ilvl w:val="0"/>
          <w:numId w:val="4"/>
        </w:numPr>
        <w:spacing w:line="400" w:lineRule="exact"/>
        <w:ind w:leftChars="0" w:left="1560"/>
        <w:jc w:val="both"/>
        <w:rPr>
          <w:rFonts w:ascii="微軟正黑體" w:eastAsia="微軟正黑體" w:hAnsi="微軟正黑體"/>
        </w:rPr>
      </w:pPr>
      <w:r w:rsidRPr="00801005">
        <w:rPr>
          <w:rFonts w:ascii="微軟正黑體" w:eastAsia="微軟正黑體" w:hAnsi="微軟正黑體" w:hint="eastAsia"/>
          <w:u w:val="single"/>
        </w:rPr>
        <w:t>11</w:t>
      </w:r>
      <w:r w:rsidR="00094646" w:rsidRPr="00801005">
        <w:rPr>
          <w:rFonts w:ascii="微軟正黑體" w:eastAsia="微軟正黑體" w:hAnsi="微軟正黑體" w:hint="eastAsia"/>
          <w:u w:val="single"/>
        </w:rPr>
        <w:t>4</w:t>
      </w:r>
      <w:r w:rsidRPr="00801005">
        <w:rPr>
          <w:rFonts w:ascii="微軟正黑體" w:eastAsia="微軟正黑體" w:hAnsi="微軟正黑體" w:hint="eastAsia"/>
          <w:u w:val="single"/>
        </w:rPr>
        <w:t>年度</w:t>
      </w:r>
      <w:r w:rsidR="00DB134F" w:rsidRPr="00801005">
        <w:rPr>
          <w:rFonts w:ascii="微軟正黑體" w:eastAsia="微軟正黑體" w:hAnsi="微軟正黑體" w:hint="eastAsia"/>
          <w:u w:val="single"/>
        </w:rPr>
        <w:t>經費</w:t>
      </w:r>
      <w:r w:rsidRPr="00801005">
        <w:rPr>
          <w:rFonts w:ascii="微軟正黑體" w:eastAsia="微軟正黑體" w:hAnsi="微軟正黑體" w:hint="eastAsia"/>
          <w:u w:val="single"/>
        </w:rPr>
        <w:t>結報</w:t>
      </w:r>
      <w:r w:rsidRPr="007234FE">
        <w:rPr>
          <w:rFonts w:ascii="微軟正黑體" w:eastAsia="微軟正黑體" w:hAnsi="微軟正黑體" w:hint="eastAsia"/>
        </w:rPr>
        <w:t>：</w:t>
      </w:r>
      <w:r w:rsidR="00A31A3E" w:rsidRPr="007234FE">
        <w:rPr>
          <w:rFonts w:ascii="微軟正黑體" w:eastAsia="微軟正黑體" w:hAnsi="微軟正黑體" w:hint="eastAsia"/>
        </w:rPr>
        <w:t>備表A</w:t>
      </w:r>
      <w:r w:rsidR="00A31A3E" w:rsidRPr="007234FE">
        <w:rPr>
          <w:rFonts w:ascii="微軟正黑體" w:eastAsia="微軟正黑體" w:hAnsi="微軟正黑體"/>
        </w:rPr>
        <w:t>1</w:t>
      </w:r>
      <w:r w:rsidR="006D1A55" w:rsidRPr="006D1A55">
        <w:rPr>
          <w:rFonts w:ascii="微軟正黑體" w:eastAsia="微軟正黑體" w:hAnsi="微軟正黑體" w:hint="eastAsia"/>
        </w:rPr>
        <w:t>（全校總金額）</w:t>
      </w:r>
      <w:r w:rsidR="00A31A3E" w:rsidRPr="007234FE">
        <w:rPr>
          <w:rFonts w:ascii="微軟正黑體" w:eastAsia="微軟正黑體" w:hAnsi="微軟正黑體" w:hint="eastAsia"/>
        </w:rPr>
        <w:t>、表A2</w:t>
      </w:r>
      <w:r w:rsidR="006D1A55" w:rsidRPr="006D1A55">
        <w:rPr>
          <w:rFonts w:ascii="微軟正黑體" w:eastAsia="微軟正黑體" w:hAnsi="微軟正黑體" w:hint="eastAsia"/>
        </w:rPr>
        <w:t>（各學者結報明細）</w:t>
      </w:r>
      <w:r w:rsidR="00537847" w:rsidRPr="007234FE">
        <w:rPr>
          <w:rFonts w:ascii="微軟正黑體" w:eastAsia="微軟正黑體" w:hAnsi="微軟正黑體" w:hint="eastAsia"/>
        </w:rPr>
        <w:t>。如依規定不得滾存，餘款應全數繳回</w:t>
      </w:r>
      <w:r w:rsidR="00631D32">
        <w:rPr>
          <w:rFonts w:ascii="微軟正黑體" w:eastAsia="微軟正黑體" w:hAnsi="微軟正黑體" w:hint="eastAsia"/>
        </w:rPr>
        <w:t>。</w:t>
      </w:r>
    </w:p>
    <w:p w14:paraId="45625039" w14:textId="77777777" w:rsidR="00A31A3E" w:rsidRPr="007234FE" w:rsidRDefault="00A31A3E" w:rsidP="00AB5D38">
      <w:pPr>
        <w:pStyle w:val="a4"/>
        <w:numPr>
          <w:ilvl w:val="0"/>
          <w:numId w:val="4"/>
        </w:numPr>
        <w:spacing w:line="400" w:lineRule="exact"/>
        <w:ind w:leftChars="0" w:left="1560"/>
        <w:jc w:val="both"/>
        <w:rPr>
          <w:rFonts w:ascii="微軟正黑體" w:eastAsia="微軟正黑體" w:hAnsi="微軟正黑體"/>
        </w:rPr>
      </w:pPr>
      <w:r w:rsidRPr="00801005">
        <w:rPr>
          <w:rFonts w:ascii="微軟正黑體" w:eastAsia="微軟正黑體" w:hAnsi="微軟正黑體" w:hint="eastAsia"/>
          <w:u w:val="single"/>
        </w:rPr>
        <w:t>11</w:t>
      </w:r>
      <w:r w:rsidR="00094646" w:rsidRPr="00801005">
        <w:rPr>
          <w:rFonts w:ascii="微軟正黑體" w:eastAsia="微軟正黑體" w:hAnsi="微軟正黑體" w:hint="eastAsia"/>
          <w:u w:val="single"/>
        </w:rPr>
        <w:t>4</w:t>
      </w:r>
      <w:r w:rsidRPr="00801005">
        <w:rPr>
          <w:rFonts w:ascii="微軟正黑體" w:eastAsia="微軟正黑體" w:hAnsi="微軟正黑體" w:hint="eastAsia"/>
          <w:u w:val="single"/>
        </w:rPr>
        <w:t>年度餘款申請滾存</w:t>
      </w:r>
      <w:r w:rsidR="00FB0753" w:rsidRPr="007234FE">
        <w:rPr>
          <w:rFonts w:ascii="微軟正黑體" w:eastAsia="微軟正黑體" w:hAnsi="微軟正黑體" w:hint="eastAsia"/>
        </w:rPr>
        <w:t>：如依規定可申請滾存</w:t>
      </w:r>
      <w:r w:rsidR="00AB5D38">
        <w:rPr>
          <w:rFonts w:ascii="微軟正黑體" w:eastAsia="微軟正黑體" w:hAnsi="微軟正黑體" w:hint="eastAsia"/>
        </w:rPr>
        <w:t>至11</w:t>
      </w:r>
      <w:r w:rsidR="00094646">
        <w:rPr>
          <w:rFonts w:ascii="微軟正黑體" w:eastAsia="微軟正黑體" w:hAnsi="微軟正黑體" w:hint="eastAsia"/>
        </w:rPr>
        <w:t>5</w:t>
      </w:r>
      <w:r w:rsidR="00AB5D38">
        <w:rPr>
          <w:rFonts w:ascii="微軟正黑體" w:eastAsia="微軟正黑體" w:hAnsi="微軟正黑體" w:hint="eastAsia"/>
        </w:rPr>
        <w:t>年度使用</w:t>
      </w:r>
      <w:r w:rsidR="00FB0753" w:rsidRPr="007234FE">
        <w:rPr>
          <w:rFonts w:ascii="微軟正黑體" w:eastAsia="微軟正黑體" w:hAnsi="微軟正黑體" w:hint="eastAsia"/>
        </w:rPr>
        <w:t>，</w:t>
      </w:r>
      <w:r w:rsidR="0060502B">
        <w:rPr>
          <w:rFonts w:ascii="微軟正黑體" w:eastAsia="微軟正黑體" w:hAnsi="微軟正黑體" w:hint="eastAsia"/>
        </w:rPr>
        <w:t>請</w:t>
      </w:r>
      <w:r w:rsidR="009C0DF4">
        <w:rPr>
          <w:rFonts w:ascii="微軟正黑體" w:eastAsia="微軟正黑體" w:hAnsi="微軟正黑體" w:hint="eastAsia"/>
        </w:rPr>
        <w:t>於</w:t>
      </w:r>
      <w:r w:rsidR="0060502B">
        <w:rPr>
          <w:rFonts w:ascii="微軟正黑體" w:eastAsia="微軟正黑體" w:hAnsi="微軟正黑體" w:hint="eastAsia"/>
        </w:rPr>
        <w:t>表A1說明欄標註，並於</w:t>
      </w:r>
      <w:r w:rsidRPr="007234FE">
        <w:rPr>
          <w:rFonts w:ascii="微軟正黑體" w:eastAsia="微軟正黑體" w:hAnsi="微軟正黑體" w:hint="eastAsia"/>
        </w:rPr>
        <w:t>表</w:t>
      </w:r>
      <w:r w:rsidR="009C0DF4">
        <w:rPr>
          <w:rFonts w:ascii="微軟正黑體" w:eastAsia="微軟正黑體" w:hAnsi="微軟正黑體" w:hint="eastAsia"/>
        </w:rPr>
        <w:t>A2填寫</w:t>
      </w:r>
      <w:r w:rsidR="0060502B">
        <w:rPr>
          <w:rFonts w:ascii="微軟正黑體" w:eastAsia="微軟正黑體" w:hAnsi="微軟正黑體" w:hint="eastAsia"/>
        </w:rPr>
        <w:t>金額；</w:t>
      </w:r>
      <w:r w:rsidR="00537847" w:rsidRPr="007234FE">
        <w:rPr>
          <w:rFonts w:ascii="微軟正黑體" w:eastAsia="微軟正黑體" w:hAnsi="微軟正黑體" w:hint="eastAsia"/>
        </w:rPr>
        <w:t>經費用途別應一致，不得流用。</w:t>
      </w:r>
    </w:p>
    <w:p w14:paraId="67AC7212" w14:textId="4045627E" w:rsidR="00AE1156" w:rsidRPr="007234FE" w:rsidRDefault="00FB0753" w:rsidP="00AB5D38">
      <w:pPr>
        <w:pStyle w:val="a4"/>
        <w:numPr>
          <w:ilvl w:val="0"/>
          <w:numId w:val="4"/>
        </w:numPr>
        <w:spacing w:line="400" w:lineRule="exact"/>
        <w:ind w:leftChars="0" w:left="1560"/>
        <w:jc w:val="both"/>
        <w:rPr>
          <w:rFonts w:ascii="微軟正黑體" w:eastAsia="微軟正黑體" w:hAnsi="微軟正黑體"/>
        </w:rPr>
      </w:pPr>
      <w:r w:rsidRPr="00801005">
        <w:rPr>
          <w:rFonts w:ascii="微軟正黑體" w:eastAsia="微軟正黑體" w:hAnsi="微軟正黑體" w:hint="eastAsia"/>
          <w:u w:val="single"/>
        </w:rPr>
        <w:t>11</w:t>
      </w:r>
      <w:r w:rsidR="00094646" w:rsidRPr="00801005">
        <w:rPr>
          <w:rFonts w:ascii="微軟正黑體" w:eastAsia="微軟正黑體" w:hAnsi="微軟正黑體" w:hint="eastAsia"/>
          <w:u w:val="single"/>
        </w:rPr>
        <w:t>3</w:t>
      </w:r>
      <w:r w:rsidRPr="00801005">
        <w:rPr>
          <w:rFonts w:ascii="微軟正黑體" w:eastAsia="微軟正黑體" w:hAnsi="微軟正黑體" w:hint="eastAsia"/>
          <w:u w:val="single"/>
        </w:rPr>
        <w:t>年度滾存案結報</w:t>
      </w:r>
      <w:r w:rsidRPr="007234FE">
        <w:rPr>
          <w:rFonts w:ascii="微軟正黑體" w:eastAsia="微軟正黑體" w:hAnsi="微軟正黑體" w:hint="eastAsia"/>
        </w:rPr>
        <w:t>：如</w:t>
      </w:r>
      <w:r w:rsidR="00A31A3E" w:rsidRPr="007234FE">
        <w:rPr>
          <w:rFonts w:ascii="微軟正黑體" w:eastAsia="微軟正黑體" w:hAnsi="微軟正黑體" w:hint="eastAsia"/>
        </w:rPr>
        <w:t>11</w:t>
      </w:r>
      <w:r w:rsidR="00094646">
        <w:rPr>
          <w:rFonts w:ascii="微軟正黑體" w:eastAsia="微軟正黑體" w:hAnsi="微軟正黑體" w:hint="eastAsia"/>
        </w:rPr>
        <w:t>3</w:t>
      </w:r>
      <w:r w:rsidR="00260E06">
        <w:rPr>
          <w:rFonts w:ascii="微軟正黑體" w:eastAsia="微軟正黑體" w:hAnsi="微軟正黑體" w:hint="eastAsia"/>
        </w:rPr>
        <w:t>年</w:t>
      </w:r>
      <w:r w:rsidR="00A31A3E" w:rsidRPr="007234FE">
        <w:rPr>
          <w:rFonts w:ascii="微軟正黑體" w:eastAsia="微軟正黑體" w:hAnsi="微軟正黑體" w:hint="eastAsia"/>
        </w:rPr>
        <w:t>餘款</w:t>
      </w:r>
      <w:r w:rsidR="00260E06">
        <w:rPr>
          <w:rFonts w:ascii="微軟正黑體" w:eastAsia="微軟正黑體" w:hAnsi="微軟正黑體" w:hint="eastAsia"/>
        </w:rPr>
        <w:t>114年</w:t>
      </w:r>
      <w:r w:rsidRPr="007234FE">
        <w:rPr>
          <w:rFonts w:ascii="微軟正黑體" w:eastAsia="微軟正黑體" w:hAnsi="微軟正黑體" w:hint="eastAsia"/>
        </w:rPr>
        <w:t>經</w:t>
      </w:r>
      <w:r w:rsidR="00DB134F" w:rsidRPr="007234FE">
        <w:rPr>
          <w:rFonts w:ascii="微軟正黑體" w:eastAsia="微軟正黑體" w:hAnsi="微軟正黑體" w:hint="eastAsia"/>
        </w:rPr>
        <w:t>本部</w:t>
      </w:r>
      <w:r w:rsidRPr="007234FE">
        <w:rPr>
          <w:rFonts w:ascii="微軟正黑體" w:eastAsia="微軟正黑體" w:hAnsi="微軟正黑體" w:hint="eastAsia"/>
        </w:rPr>
        <w:t>同意</w:t>
      </w:r>
      <w:r w:rsidR="00A31A3E" w:rsidRPr="007234FE">
        <w:rPr>
          <w:rFonts w:ascii="微軟正黑體" w:eastAsia="微軟正黑體" w:hAnsi="微軟正黑體" w:hint="eastAsia"/>
        </w:rPr>
        <w:t>滾存</w:t>
      </w:r>
      <w:r w:rsidRPr="007234FE">
        <w:rPr>
          <w:rFonts w:ascii="微軟正黑體" w:eastAsia="微軟正黑體" w:hAnsi="微軟正黑體" w:hint="eastAsia"/>
        </w:rPr>
        <w:t>並</w:t>
      </w:r>
      <w:r w:rsidR="00A31A3E" w:rsidRPr="007234FE">
        <w:rPr>
          <w:rFonts w:ascii="微軟正黑體" w:eastAsia="微軟正黑體" w:hAnsi="微軟正黑體" w:hint="eastAsia"/>
        </w:rPr>
        <w:t>執行完畢，需</w:t>
      </w:r>
      <w:r w:rsidR="001325DE">
        <w:rPr>
          <w:rFonts w:ascii="微軟正黑體" w:eastAsia="微軟正黑體" w:hAnsi="微軟正黑體" w:hint="eastAsia"/>
        </w:rPr>
        <w:t>使用</w:t>
      </w:r>
      <w:r w:rsidR="00775589">
        <w:rPr>
          <w:rFonts w:ascii="微軟正黑體" w:eastAsia="微軟正黑體" w:hAnsi="微軟正黑體" w:hint="eastAsia"/>
        </w:rPr>
        <w:t>滾存結報專用</w:t>
      </w:r>
      <w:r w:rsidR="00A31A3E" w:rsidRPr="007234FE">
        <w:rPr>
          <w:rFonts w:ascii="微軟正黑體" w:eastAsia="微軟正黑體" w:hAnsi="微軟正黑體" w:hint="eastAsia"/>
        </w:rPr>
        <w:t>表B1、表B2</w:t>
      </w:r>
      <w:r w:rsidRPr="007234FE">
        <w:rPr>
          <w:rFonts w:ascii="微軟正黑體" w:eastAsia="微軟正黑體" w:hAnsi="微軟正黑體" w:hint="eastAsia"/>
        </w:rPr>
        <w:t>，並</w:t>
      </w:r>
      <w:r w:rsidR="00020639">
        <w:rPr>
          <w:rFonts w:ascii="微軟正黑體" w:eastAsia="微軟正黑體" w:hAnsi="微軟正黑體" w:hint="eastAsia"/>
        </w:rPr>
        <w:t>應</w:t>
      </w:r>
      <w:r w:rsidRPr="007234FE">
        <w:rPr>
          <w:rFonts w:ascii="微軟正黑體" w:eastAsia="微軟正黑體" w:hAnsi="微軟正黑體" w:hint="eastAsia"/>
        </w:rPr>
        <w:t>檢附</w:t>
      </w:r>
      <w:r w:rsidR="00DB134F" w:rsidRPr="007234FE">
        <w:rPr>
          <w:rFonts w:ascii="微軟正黑體" w:eastAsia="微軟正黑體" w:hAnsi="微軟正黑體" w:hint="eastAsia"/>
        </w:rPr>
        <w:t>本部</w:t>
      </w:r>
      <w:r w:rsidRPr="007234FE">
        <w:rPr>
          <w:rFonts w:ascii="微軟正黑體" w:eastAsia="微軟正黑體" w:hAnsi="微軟正黑體" w:hint="eastAsia"/>
        </w:rPr>
        <w:t>同意函</w:t>
      </w:r>
      <w:r w:rsidR="001325DE">
        <w:rPr>
          <w:rFonts w:ascii="微軟正黑體" w:eastAsia="微軟正黑體" w:hAnsi="微軟正黑體" w:hint="eastAsia"/>
        </w:rPr>
        <w:t>，</w:t>
      </w:r>
      <w:r w:rsidR="00260E06">
        <w:rPr>
          <w:rFonts w:ascii="微軟正黑體" w:eastAsia="微軟正黑體" w:hAnsi="微軟正黑體" w:hint="eastAsia"/>
        </w:rPr>
        <w:t>及學校申請滾存之表A2</w:t>
      </w:r>
      <w:r w:rsidR="00A31A3E" w:rsidRPr="007234FE">
        <w:rPr>
          <w:rFonts w:ascii="微軟正黑體" w:eastAsia="微軟正黑體" w:hAnsi="微軟正黑體" w:hint="eastAsia"/>
        </w:rPr>
        <w:t>。</w:t>
      </w:r>
    </w:p>
    <w:p w14:paraId="5DA114CC" w14:textId="77777777" w:rsidR="00AB5575" w:rsidRPr="001325DE" w:rsidRDefault="00AB5575" w:rsidP="00AB5575">
      <w:pPr>
        <w:spacing w:line="400" w:lineRule="exact"/>
        <w:rPr>
          <w:rFonts w:ascii="微軟正黑體" w:eastAsia="微軟正黑體" w:hAnsi="微軟正黑體"/>
        </w:rPr>
      </w:pPr>
    </w:p>
    <w:p w14:paraId="07A7C468" w14:textId="77777777" w:rsidR="008D7A52" w:rsidRPr="007234FE" w:rsidRDefault="008D7A52" w:rsidP="008D7A52">
      <w:pPr>
        <w:spacing w:line="400" w:lineRule="exact"/>
        <w:rPr>
          <w:rFonts w:ascii="微軟正黑體" w:eastAsia="微軟正黑體" w:hAnsi="微軟正黑體"/>
          <w:b/>
        </w:rPr>
      </w:pPr>
      <w:r w:rsidRPr="007234FE">
        <w:rPr>
          <w:rFonts w:ascii="微軟正黑體" w:eastAsia="微軟正黑體" w:hAnsi="微軟正黑體" w:hint="eastAsia"/>
          <w:b/>
        </w:rPr>
        <w:t>參考資料</w:t>
      </w:r>
    </w:p>
    <w:p w14:paraId="4A268BA5" w14:textId="77777777" w:rsidR="00FB0753" w:rsidRPr="007234FE" w:rsidRDefault="00FB0753" w:rsidP="00FB0753">
      <w:pPr>
        <w:spacing w:line="400" w:lineRule="exact"/>
        <w:rPr>
          <w:rFonts w:ascii="微軟正黑體" w:eastAsia="微軟正黑體" w:hAnsi="微軟正黑體"/>
        </w:rPr>
      </w:pPr>
      <w:r w:rsidRPr="007234FE">
        <w:rPr>
          <w:rFonts w:ascii="微軟正黑體" w:eastAsia="微軟正黑體" w:hAnsi="微軟正黑體" w:hint="eastAsia"/>
        </w:rPr>
        <w:t>1. 經費結報</w:t>
      </w:r>
      <w:r w:rsidR="00DB134F" w:rsidRPr="007234FE">
        <w:rPr>
          <w:rFonts w:ascii="微軟正黑體" w:eastAsia="微軟正黑體" w:hAnsi="微軟正黑體" w:hint="eastAsia"/>
        </w:rPr>
        <w:t>規定</w:t>
      </w:r>
      <w:r w:rsidRPr="007234FE">
        <w:rPr>
          <w:rFonts w:ascii="微軟正黑體" w:eastAsia="微軟正黑體" w:hAnsi="微軟正黑體" w:hint="eastAsia"/>
        </w:rPr>
        <w:t>可參考「教育部補助大專校院延攬國際頂尖人才作業要點」第9點（二）。</w:t>
      </w:r>
    </w:p>
    <w:p w14:paraId="43C805D1" w14:textId="77777777" w:rsidR="008D7A52" w:rsidRPr="007234FE" w:rsidRDefault="00B64B9F" w:rsidP="00DB134F">
      <w:pPr>
        <w:spacing w:line="400" w:lineRule="exact"/>
        <w:ind w:leftChars="177" w:left="425"/>
        <w:rPr>
          <w:rFonts w:ascii="微軟正黑體" w:eastAsia="微軟正黑體" w:hAnsi="微軟正黑體"/>
        </w:rPr>
      </w:pPr>
      <w:hyperlink r:id="rId7" w:history="1">
        <w:r w:rsidR="00FB0753" w:rsidRPr="007234FE">
          <w:rPr>
            <w:rStyle w:val="a3"/>
            <w:rFonts w:ascii="微軟正黑體" w:eastAsia="微軟正黑體" w:hAnsi="微軟正黑體"/>
          </w:rPr>
          <w:t>https://edu.law.moe.gov.tw/LawContent.aspx?id=GL001812</w:t>
        </w:r>
      </w:hyperlink>
    </w:p>
    <w:p w14:paraId="6B940AB3" w14:textId="77777777" w:rsidR="003A4DCD" w:rsidRPr="007234FE" w:rsidRDefault="00FB0753" w:rsidP="003A4DCD">
      <w:pPr>
        <w:spacing w:line="400" w:lineRule="exact"/>
        <w:rPr>
          <w:rFonts w:ascii="微軟正黑體" w:eastAsia="微軟正黑體" w:hAnsi="微軟正黑體"/>
        </w:rPr>
      </w:pPr>
      <w:r w:rsidRPr="007234FE">
        <w:rPr>
          <w:rFonts w:ascii="微軟正黑體" w:eastAsia="微軟正黑體" w:hAnsi="微軟正黑體" w:hint="eastAsia"/>
        </w:rPr>
        <w:t xml:space="preserve">2. </w:t>
      </w:r>
      <w:r w:rsidR="003A4DCD" w:rsidRPr="007234FE">
        <w:rPr>
          <w:rFonts w:ascii="微軟正黑體" w:eastAsia="微軟正黑體" w:hAnsi="微軟正黑體" w:hint="eastAsia"/>
        </w:rPr>
        <w:t>結報表件可至「玉山學者計畫」網站&gt; 計畫介紹&gt; 文件下載&gt; 其他 下載：</w:t>
      </w:r>
    </w:p>
    <w:p w14:paraId="296B64D2" w14:textId="77777777" w:rsidR="0097509F" w:rsidRDefault="00B64B9F" w:rsidP="00DB134F">
      <w:pPr>
        <w:spacing w:line="400" w:lineRule="exact"/>
        <w:ind w:leftChars="177" w:left="425"/>
      </w:pPr>
      <w:hyperlink r:id="rId8" w:anchor="section7" w:history="1">
        <w:r w:rsidR="00FB0753" w:rsidRPr="007234FE">
          <w:rPr>
            <w:rStyle w:val="a3"/>
            <w:rFonts w:ascii="微軟正黑體" w:eastAsia="微軟正黑體" w:hAnsi="微軟正黑體"/>
          </w:rPr>
          <w:t>https://yushan.project.edu.tw/TopTalent/Home/Intro#section7</w:t>
        </w:r>
      </w:hyperlink>
    </w:p>
    <w:p w14:paraId="1807A66E" w14:textId="77777777" w:rsidR="00E4527F" w:rsidRDefault="00E4527F" w:rsidP="00E4527F">
      <w:pPr>
        <w:spacing w:line="400" w:lineRule="exact"/>
        <w:ind w:left="283" w:hangingChars="118" w:hanging="283"/>
        <w:rPr>
          <w:rFonts w:ascii="微軟正黑體" w:eastAsia="微軟正黑體" w:hAnsi="微軟正黑體"/>
        </w:rPr>
      </w:pPr>
      <w:r w:rsidRPr="00E4527F">
        <w:rPr>
          <w:rFonts w:ascii="微軟正黑體" w:eastAsia="微軟正黑體" w:hAnsi="微軟正黑體" w:hint="eastAsia"/>
        </w:rPr>
        <w:t>3. 擬滾存之經費應以計畫期程結束</w:t>
      </w:r>
      <w:r w:rsidRPr="00E4527F">
        <w:rPr>
          <w:rFonts w:ascii="微軟正黑體" w:eastAsia="微軟正黑體" w:hAnsi="微軟正黑體"/>
        </w:rPr>
        <w:t>1</w:t>
      </w:r>
      <w:r>
        <w:rPr>
          <w:rFonts w:ascii="微軟正黑體" w:eastAsia="微軟正黑體" w:hAnsi="微軟正黑體" w:hint="eastAsia"/>
        </w:rPr>
        <w:t>個月後支出者始需申請滾存，可參考「</w:t>
      </w:r>
      <w:r w:rsidRPr="00E4527F">
        <w:rPr>
          <w:rFonts w:ascii="微軟正黑體" w:eastAsia="微軟正黑體" w:hAnsi="微軟正黑體" w:hint="eastAsia"/>
        </w:rPr>
        <w:t>教育部補(捐)助及委辦經費核撥結報作業要點</w:t>
      </w:r>
      <w:r>
        <w:rPr>
          <w:rFonts w:ascii="微軟正黑體" w:eastAsia="微軟正黑體" w:hAnsi="微軟正黑體" w:hint="eastAsia"/>
        </w:rPr>
        <w:t>」</w:t>
      </w:r>
      <w:r w:rsidRPr="00E4527F">
        <w:rPr>
          <w:rFonts w:ascii="微軟正黑體" w:eastAsia="微軟正黑體" w:hAnsi="微軟正黑體" w:hint="eastAsia"/>
        </w:rPr>
        <w:t>第6</w:t>
      </w:r>
      <w:r>
        <w:rPr>
          <w:rFonts w:ascii="微軟正黑體" w:eastAsia="微軟正黑體" w:hAnsi="微軟正黑體" w:hint="eastAsia"/>
        </w:rPr>
        <w:t>點</w:t>
      </w:r>
      <w:r w:rsidR="0002484F">
        <w:rPr>
          <w:rFonts w:ascii="微軟正黑體" w:eastAsia="微軟正黑體" w:hAnsi="微軟正黑體" w:hint="eastAsia"/>
        </w:rPr>
        <w:t>：</w:t>
      </w:r>
    </w:p>
    <w:p w14:paraId="78889124" w14:textId="77777777" w:rsidR="00E4527F" w:rsidRPr="007234FE" w:rsidRDefault="00260E06" w:rsidP="00260E06">
      <w:pPr>
        <w:spacing w:line="400" w:lineRule="exact"/>
        <w:ind w:left="283" w:hangingChars="118" w:hanging="283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</w:t>
      </w:r>
      <w:hyperlink r:id="rId9" w:history="1">
        <w:r w:rsidRPr="000B42A1">
          <w:rPr>
            <w:rStyle w:val="a3"/>
            <w:rFonts w:ascii="微軟正黑體" w:eastAsia="微軟正黑體" w:hAnsi="微軟正黑體"/>
          </w:rPr>
          <w:t>https://edu.law.moe.gov.tw/LawContent.aspx?id=FL008371</w:t>
        </w:r>
      </w:hyperlink>
      <w:r>
        <w:rPr>
          <w:rFonts w:ascii="微軟正黑體" w:eastAsia="微軟正黑體" w:hAnsi="微軟正黑體" w:hint="eastAsia"/>
        </w:rPr>
        <w:t xml:space="preserve"> </w:t>
      </w:r>
    </w:p>
    <w:sectPr w:rsidR="00E4527F" w:rsidRPr="007234FE" w:rsidSect="00DB134F">
      <w:pgSz w:w="11906" w:h="16838"/>
      <w:pgMar w:top="993" w:right="1080" w:bottom="993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BA7B2D" w14:textId="77777777" w:rsidR="00B64B9F" w:rsidRDefault="00B64B9F" w:rsidP="00631D32">
      <w:r>
        <w:separator/>
      </w:r>
    </w:p>
  </w:endnote>
  <w:endnote w:type="continuationSeparator" w:id="0">
    <w:p w14:paraId="5283C195" w14:textId="77777777" w:rsidR="00B64B9F" w:rsidRDefault="00B64B9F" w:rsidP="00631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233C12" w14:textId="77777777" w:rsidR="00B64B9F" w:rsidRDefault="00B64B9F" w:rsidP="00631D32">
      <w:r>
        <w:separator/>
      </w:r>
    </w:p>
  </w:footnote>
  <w:footnote w:type="continuationSeparator" w:id="0">
    <w:p w14:paraId="4FAF5729" w14:textId="77777777" w:rsidR="00B64B9F" w:rsidRDefault="00B64B9F" w:rsidP="00631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A1DA8"/>
    <w:multiLevelType w:val="hybridMultilevel"/>
    <w:tmpl w:val="BDF882EE"/>
    <w:lvl w:ilvl="0" w:tplc="04090001">
      <w:start w:val="1"/>
      <w:numFmt w:val="bullet"/>
      <w:lvlText w:val=""/>
      <w:lvlJc w:val="left"/>
      <w:pPr>
        <w:ind w:left="84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410466D3"/>
    <w:multiLevelType w:val="hybridMultilevel"/>
    <w:tmpl w:val="16C863C6"/>
    <w:lvl w:ilvl="0" w:tplc="218A1C84">
      <w:start w:val="1"/>
      <w:numFmt w:val="decimal"/>
      <w:lvlText w:val="%1."/>
      <w:lvlJc w:val="left"/>
      <w:pPr>
        <w:ind w:left="840" w:hanging="360"/>
      </w:pPr>
      <w:rPr>
        <w:rFonts w:ascii="微軟正黑體" w:eastAsia="微軟正黑體" w:hAnsi="微軟正黑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76492DA8"/>
    <w:multiLevelType w:val="hybridMultilevel"/>
    <w:tmpl w:val="41C6DCA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7FF824D4"/>
    <w:multiLevelType w:val="hybridMultilevel"/>
    <w:tmpl w:val="0B7022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5575"/>
    <w:rsid w:val="00017E02"/>
    <w:rsid w:val="00020639"/>
    <w:rsid w:val="0002484F"/>
    <w:rsid w:val="000378DB"/>
    <w:rsid w:val="00055B9B"/>
    <w:rsid w:val="000872F2"/>
    <w:rsid w:val="00094646"/>
    <w:rsid w:val="000C4A47"/>
    <w:rsid w:val="001218C0"/>
    <w:rsid w:val="001325DE"/>
    <w:rsid w:val="001711C0"/>
    <w:rsid w:val="00171A4C"/>
    <w:rsid w:val="001B7A5D"/>
    <w:rsid w:val="001C2826"/>
    <w:rsid w:val="001F248D"/>
    <w:rsid w:val="00222EF4"/>
    <w:rsid w:val="0023292F"/>
    <w:rsid w:val="00260E06"/>
    <w:rsid w:val="00263509"/>
    <w:rsid w:val="00266450"/>
    <w:rsid w:val="002761F3"/>
    <w:rsid w:val="002E272A"/>
    <w:rsid w:val="003322FA"/>
    <w:rsid w:val="003A4DCD"/>
    <w:rsid w:val="003E4EEE"/>
    <w:rsid w:val="004118DE"/>
    <w:rsid w:val="004C1BDA"/>
    <w:rsid w:val="004D53DC"/>
    <w:rsid w:val="004E3E3C"/>
    <w:rsid w:val="005049B4"/>
    <w:rsid w:val="00537847"/>
    <w:rsid w:val="00540596"/>
    <w:rsid w:val="005D449B"/>
    <w:rsid w:val="0060502B"/>
    <w:rsid w:val="00631D32"/>
    <w:rsid w:val="006D1A55"/>
    <w:rsid w:val="006D6F56"/>
    <w:rsid w:val="007234FE"/>
    <w:rsid w:val="00731818"/>
    <w:rsid w:val="00745D86"/>
    <w:rsid w:val="00775589"/>
    <w:rsid w:val="007A3AB5"/>
    <w:rsid w:val="00801005"/>
    <w:rsid w:val="008278E5"/>
    <w:rsid w:val="00837358"/>
    <w:rsid w:val="008D7A52"/>
    <w:rsid w:val="008E3AEE"/>
    <w:rsid w:val="0097509F"/>
    <w:rsid w:val="009A5A5F"/>
    <w:rsid w:val="009C0DF4"/>
    <w:rsid w:val="009E22FB"/>
    <w:rsid w:val="009E7D9D"/>
    <w:rsid w:val="00A05330"/>
    <w:rsid w:val="00A31A3E"/>
    <w:rsid w:val="00A94430"/>
    <w:rsid w:val="00AA3B75"/>
    <w:rsid w:val="00AB5575"/>
    <w:rsid w:val="00AB5640"/>
    <w:rsid w:val="00AB5D38"/>
    <w:rsid w:val="00AE1156"/>
    <w:rsid w:val="00B36070"/>
    <w:rsid w:val="00B64B9F"/>
    <w:rsid w:val="00BA2597"/>
    <w:rsid w:val="00BC6836"/>
    <w:rsid w:val="00BC6EF6"/>
    <w:rsid w:val="00C01130"/>
    <w:rsid w:val="00C65D3A"/>
    <w:rsid w:val="00C801D7"/>
    <w:rsid w:val="00CD7027"/>
    <w:rsid w:val="00D06BFD"/>
    <w:rsid w:val="00D2377F"/>
    <w:rsid w:val="00D44EDB"/>
    <w:rsid w:val="00D73A8E"/>
    <w:rsid w:val="00D801F5"/>
    <w:rsid w:val="00DB134F"/>
    <w:rsid w:val="00DB6449"/>
    <w:rsid w:val="00E4527F"/>
    <w:rsid w:val="00E503F7"/>
    <w:rsid w:val="00E94D78"/>
    <w:rsid w:val="00F13D4F"/>
    <w:rsid w:val="00F335BF"/>
    <w:rsid w:val="00F71C6C"/>
    <w:rsid w:val="00F76246"/>
    <w:rsid w:val="00FB0753"/>
    <w:rsid w:val="00FD0D8C"/>
    <w:rsid w:val="00FE2FAA"/>
    <w:rsid w:val="00FE7036"/>
    <w:rsid w:val="00FF29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095B74"/>
  <w15:docId w15:val="{003F2955-A7B8-43E4-8CF8-68DB0D921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BF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5575"/>
    <w:rPr>
      <w:color w:val="0563C1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AB5575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AB5575"/>
    <w:pPr>
      <w:ind w:leftChars="200" w:left="480"/>
    </w:pPr>
  </w:style>
  <w:style w:type="table" w:styleId="a5">
    <w:name w:val="Table Grid"/>
    <w:basedOn w:val="a1"/>
    <w:uiPriority w:val="39"/>
    <w:rsid w:val="009750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31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31D3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31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31D32"/>
    <w:rPr>
      <w:sz w:val="20"/>
      <w:szCs w:val="20"/>
    </w:rPr>
  </w:style>
  <w:style w:type="character" w:customStyle="1" w:styleId="UnresolvedMention">
    <w:name w:val="Unresolved Mention"/>
    <w:basedOn w:val="a0"/>
    <w:uiPriority w:val="99"/>
    <w:semiHidden/>
    <w:unhideWhenUsed/>
    <w:rsid w:val="00260E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5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ushan.project.edu.tw/TopTalent/Home/Intr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u.law.moe.gov.tw/LawContent.aspx?id=GL0018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du.law.moe.gov.tw/LawContent.aspx?id=FL00837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林世雯</dc:creator>
  <cp:keywords/>
  <dc:description/>
  <cp:lastModifiedBy>林庭伃</cp:lastModifiedBy>
  <cp:revision>202</cp:revision>
  <dcterms:created xsi:type="dcterms:W3CDTF">2024-10-30T08:36:00Z</dcterms:created>
  <dcterms:modified xsi:type="dcterms:W3CDTF">2025-02-10T03:47:00Z</dcterms:modified>
</cp:coreProperties>
</file>