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CDE28C" w14:textId="77777777" w:rsidR="00151A57" w:rsidRDefault="00000000">
      <w:pPr>
        <w:pStyle w:val="a"/>
        <w:tabs>
          <w:tab w:val="left" w:pos="720"/>
          <w:tab w:val="left" w:pos="1440"/>
          <w:tab w:val="left" w:pos="2880"/>
          <w:tab w:val="left" w:pos="4320"/>
          <w:tab w:val="left" w:pos="8045"/>
        </w:tabs>
        <w:autoSpaceDE w:val="0"/>
        <w:spacing w:before="72"/>
        <w:jc w:val="center"/>
      </w:pPr>
      <w:r>
        <w:rPr>
          <w:rStyle w:val="a0"/>
          <w:rFonts w:eastAsia="DFKai-SB"/>
          <w:b/>
          <w:color w:val="000000"/>
          <w:sz w:val="36"/>
          <w:szCs w:val="36"/>
        </w:rPr>
        <w:t>教育部</w:t>
      </w:r>
      <w:r>
        <w:rPr>
          <w:rStyle w:val="a0"/>
          <w:rFonts w:eastAsia="DFKai-SB"/>
          <w:b/>
          <w:bCs/>
          <w:color w:val="000000"/>
          <w:sz w:val="36"/>
          <w:szCs w:val="36"/>
        </w:rPr>
        <w:t>補助大專校院延攬國際頂尖人才執行成果簡介</w:t>
      </w:r>
    </w:p>
    <w:p w14:paraId="0878D06E" w14:textId="77777777" w:rsidR="00151A57" w:rsidRDefault="00000000">
      <w:pPr>
        <w:pStyle w:val="a"/>
      </w:pPr>
      <w:r>
        <w:rPr>
          <w:rStyle w:val="a0"/>
          <w:rFonts w:ascii="Microsoft JhengHei" w:eastAsia="Microsoft JhengHei" w:hAnsi="Microsoft JhengHei"/>
        </w:rPr>
        <w:t>請依下列標題提供</w:t>
      </w:r>
      <w:r>
        <w:rPr>
          <w:rStyle w:val="a0"/>
          <w:rFonts w:ascii="Microsoft JhengHei" w:eastAsia="Microsoft JhengHei" w:hAnsi="Microsoft JhengHei"/>
          <w:shd w:val="clear" w:color="auto" w:fill="FFFF00"/>
        </w:rPr>
        <w:t>中英文版本</w:t>
      </w:r>
      <w:r>
        <w:rPr>
          <w:rStyle w:val="a0"/>
          <w:rFonts w:ascii="Microsoft JhengHei" w:eastAsia="Microsoft JhengHei" w:hAnsi="Microsoft JhengHei"/>
        </w:rPr>
        <w:t>，影音、照片及檔案若無，可免填。</w:t>
      </w:r>
      <w:r>
        <w:rPr>
          <w:rStyle w:val="a0"/>
          <w:rFonts w:ascii="Microsoft JhengHei" w:eastAsia="Microsoft JhengHei" w:hAnsi="Microsoft JhengHei"/>
          <w:color w:val="FF0000"/>
        </w:rPr>
        <w:t>*為必填</w:t>
      </w:r>
      <w:r>
        <w:rPr>
          <w:rStyle w:val="a0"/>
          <w:rFonts w:ascii="Microsoft JhengHei" w:eastAsia="Microsoft JhengHei" w:hAnsi="Microsoft JhengHei"/>
        </w:rPr>
        <w:t>。</w:t>
      </w:r>
    </w:p>
    <w:tbl>
      <w:tblPr>
        <w:tblW w:w="829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93"/>
        <w:gridCol w:w="1852"/>
        <w:gridCol w:w="4751"/>
      </w:tblGrid>
      <w:tr w:rsidR="00151A57" w14:paraId="352552C3" w14:textId="77777777"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E0CEF3" w14:textId="77777777" w:rsidR="00151A57" w:rsidRDefault="00000000">
            <w:pPr>
              <w:pStyle w:val="a"/>
              <w:spacing w:line="360" w:lineRule="exact"/>
              <w:rPr>
                <w:rFonts w:ascii="Microsoft JhengHei" w:eastAsia="Microsoft JhengHei" w:hAnsi="Microsoft JhengHei"/>
              </w:rPr>
            </w:pPr>
            <w:r>
              <w:rPr>
                <w:rFonts w:ascii="Microsoft JhengHei" w:eastAsia="Microsoft JhengHei" w:hAnsi="Microsoft JhengHei"/>
              </w:rPr>
              <w:t>*標題</w:t>
            </w:r>
          </w:p>
        </w:tc>
        <w:tc>
          <w:tcPr>
            <w:tcW w:w="66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700297" w14:textId="1F5DDDF9" w:rsidR="00151A57" w:rsidRDefault="00A51CB2" w:rsidP="00A51CB2">
            <w:pPr>
              <w:pStyle w:val="a"/>
              <w:spacing w:line="360" w:lineRule="exact"/>
              <w:jc w:val="center"/>
              <w:rPr>
                <w:rFonts w:ascii="Microsoft JhengHei" w:eastAsia="Microsoft JhengHei" w:hAnsi="Microsoft JhengHei"/>
              </w:rPr>
            </w:pPr>
            <w:r>
              <w:rPr>
                <w:rFonts w:ascii="Microsoft JhengHei" w:eastAsia="Microsoft JhengHei" w:hAnsi="Microsoft JhengHei" w:hint="eastAsia"/>
              </w:rPr>
              <w:t>發展</w:t>
            </w:r>
            <w:r>
              <w:rPr>
                <w:rFonts w:ascii="Microsoft JhengHei" w:eastAsia="Microsoft JhengHei" w:hAnsi="Microsoft JhengHei"/>
              </w:rPr>
              <w:t>新型永續循環</w:t>
            </w:r>
            <w:r w:rsidR="008932EF" w:rsidRPr="008932EF">
              <w:rPr>
                <w:rFonts w:ascii="Microsoft JhengHei" w:eastAsia="Microsoft JhengHei" w:hAnsi="Microsoft JhengHei" w:hint="eastAsia"/>
              </w:rPr>
              <w:t>光電</w:t>
            </w:r>
            <w:r>
              <w:rPr>
                <w:rFonts w:ascii="Microsoft JhengHei" w:eastAsia="Microsoft JhengHei" w:hAnsi="Microsoft JhengHei"/>
              </w:rPr>
              <w:t>催化</w:t>
            </w:r>
            <w:r>
              <w:rPr>
                <w:rFonts w:ascii="Microsoft JhengHei" w:eastAsia="Microsoft JhengHei" w:hAnsi="Microsoft JhengHei" w:hint="eastAsia"/>
              </w:rPr>
              <w:t>劑和其</w:t>
            </w:r>
            <w:r>
              <w:rPr>
                <w:rFonts w:ascii="Microsoft JhengHei" w:eastAsia="Microsoft JhengHei" w:hAnsi="Microsoft JhengHei"/>
              </w:rPr>
              <w:t>反應機制</w:t>
            </w:r>
            <w:r w:rsidR="008932EF">
              <w:rPr>
                <w:rFonts w:ascii="Microsoft JhengHei" w:eastAsia="Microsoft JhengHei" w:hAnsi="Microsoft JhengHei" w:hint="eastAsia"/>
              </w:rPr>
              <w:t>研究</w:t>
            </w:r>
          </w:p>
          <w:p w14:paraId="68202B2D" w14:textId="17EFBC14" w:rsidR="00151A57" w:rsidRDefault="00151A57">
            <w:pPr>
              <w:pStyle w:val="a"/>
              <w:spacing w:line="360" w:lineRule="exact"/>
              <w:rPr>
                <w:rFonts w:ascii="Microsoft JhengHei" w:eastAsia="Microsoft JhengHei" w:hAnsi="Microsoft JhengHei"/>
              </w:rPr>
            </w:pPr>
          </w:p>
        </w:tc>
      </w:tr>
      <w:tr w:rsidR="00151A57" w14:paraId="0223248D" w14:textId="77777777"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E4CE84" w14:textId="77777777" w:rsidR="00151A57" w:rsidRDefault="00000000">
            <w:pPr>
              <w:pStyle w:val="a"/>
              <w:spacing w:line="360" w:lineRule="exact"/>
              <w:rPr>
                <w:rFonts w:ascii="Microsoft JhengHei" w:eastAsia="Microsoft JhengHei" w:hAnsi="Microsoft JhengHei"/>
              </w:rPr>
            </w:pPr>
            <w:r>
              <w:rPr>
                <w:rFonts w:ascii="Microsoft JhengHei" w:eastAsia="Microsoft JhengHei" w:hAnsi="Microsoft JhengHei"/>
              </w:rPr>
              <w:t>*計畫成果簡述</w:t>
            </w:r>
          </w:p>
        </w:tc>
        <w:tc>
          <w:tcPr>
            <w:tcW w:w="66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481A3A" w14:textId="5FCAA4D0" w:rsidR="00151A57" w:rsidRDefault="00AC69CF" w:rsidP="00EE5DD7">
            <w:pPr>
              <w:pStyle w:val="a"/>
              <w:spacing w:line="360" w:lineRule="exact"/>
              <w:rPr>
                <w:rFonts w:ascii="Microsoft JhengHei" w:eastAsia="Microsoft JhengHei" w:hAnsi="Microsoft JhengHei"/>
              </w:rPr>
            </w:pPr>
            <w:r>
              <w:rPr>
                <w:rFonts w:ascii="Microsoft JhengHei" w:eastAsia="Microsoft JhengHei" w:hAnsi="Microsoft JhengHei" w:hint="eastAsia"/>
              </w:rPr>
              <w:t>利用</w:t>
            </w:r>
            <w:r w:rsidRPr="00AC69CF">
              <w:rPr>
                <w:rFonts w:ascii="Microsoft JhengHei" w:eastAsia="Microsoft JhengHei" w:hAnsi="Microsoft JhengHei"/>
              </w:rPr>
              <w:t>催化反應機制的研究</w:t>
            </w:r>
            <w:r w:rsidRPr="00832751">
              <w:rPr>
                <w:rFonts w:ascii="Microsoft JhengHei" w:eastAsia="Microsoft JhengHei" w:hAnsi="Microsoft JhengHei" w:cs="Arial"/>
              </w:rPr>
              <w:t>，</w:t>
            </w:r>
            <w:r>
              <w:rPr>
                <w:rFonts w:ascii="Microsoft JhengHei" w:eastAsia="Microsoft JhengHei" w:hAnsi="Microsoft JhengHei" w:cs="Arial" w:hint="eastAsia"/>
              </w:rPr>
              <w:t>發展出</w:t>
            </w:r>
            <w:r w:rsidR="00EE5DD7">
              <w:rPr>
                <w:rFonts w:ascii="Microsoft JhengHei" w:eastAsia="Microsoft JhengHei" w:hAnsi="Microsoft JhengHei" w:hint="eastAsia"/>
              </w:rPr>
              <w:t>新型分子催化劑用於光催化和電催化</w:t>
            </w:r>
            <w:r w:rsidR="00DF1C9D">
              <w:rPr>
                <w:rFonts w:ascii="Microsoft JhengHei" w:eastAsia="Microsoft JhengHei" w:hAnsi="Microsoft JhengHei" w:hint="eastAsia"/>
              </w:rPr>
              <w:t>方式</w:t>
            </w:r>
            <w:r w:rsidR="00EE5DD7">
              <w:rPr>
                <w:rFonts w:ascii="Microsoft JhengHei" w:eastAsia="Microsoft JhengHei" w:hAnsi="Microsoft JhengHei" w:hint="eastAsia"/>
              </w:rPr>
              <w:t>產生氫氣和轉換二氧化碳</w:t>
            </w:r>
            <w:r w:rsidRPr="00832751">
              <w:rPr>
                <w:rFonts w:ascii="Microsoft JhengHei" w:eastAsia="Microsoft JhengHei" w:hAnsi="Microsoft JhengHei" w:cs="Arial"/>
              </w:rPr>
              <w:t>，</w:t>
            </w:r>
            <w:r>
              <w:rPr>
                <w:rFonts w:ascii="Microsoft JhengHei" w:eastAsia="Microsoft JhengHei" w:hAnsi="Microsoft JhengHei" w:cs="Arial" w:hint="eastAsia"/>
              </w:rPr>
              <w:t>並培養出數位碩士生具有相關專長</w:t>
            </w:r>
            <w:r w:rsidR="00DF1C9D" w:rsidRPr="00DF1C9D">
              <w:rPr>
                <w:rFonts w:ascii="Microsoft JhengHei" w:eastAsia="Microsoft JhengHei" w:hAnsi="Microsoft JhengHei" w:cs="Arial"/>
              </w:rPr>
              <w:t>。</w:t>
            </w:r>
            <w:r w:rsidR="00DF1C9D">
              <w:rPr>
                <w:rFonts w:ascii="Microsoft JhengHei" w:eastAsia="Microsoft JhengHei" w:hAnsi="Microsoft JhengHei" w:cs="Arial" w:hint="eastAsia"/>
              </w:rPr>
              <w:t>此外</w:t>
            </w:r>
            <w:r>
              <w:rPr>
                <w:rFonts w:ascii="Microsoft JhengHei" w:eastAsia="Microsoft JhengHei" w:hAnsi="Microsoft JhengHei" w:cs="Arial" w:hint="eastAsia"/>
              </w:rPr>
              <w:t>並從事</w:t>
            </w:r>
            <w:r>
              <w:rPr>
                <w:rFonts w:ascii="Microsoft JhengHei UI" w:eastAsia="Microsoft JhengHei UI" w:hAnsi="Microsoft JhengHei UI" w:cs="Arial" w:hint="eastAsia"/>
              </w:rPr>
              <w:t>EMI</w:t>
            </w:r>
            <w:r>
              <w:rPr>
                <w:rFonts w:ascii="Microsoft JhengHei UI" w:eastAsia="Microsoft JhengHei UI" w:hAnsi="Microsoft JhengHei UI" w:cs="Arial"/>
                <w:lang w:val="en-GB"/>
              </w:rPr>
              <w:t>(English Medium Instruction)</w:t>
            </w:r>
            <w:r>
              <w:rPr>
                <w:rFonts w:ascii="Microsoft JhengHei UI" w:eastAsia="Microsoft JhengHei UI" w:hAnsi="Microsoft JhengHei UI" w:cs="Arial" w:hint="eastAsia"/>
              </w:rPr>
              <w:t>教學和研究</w:t>
            </w:r>
            <w:r w:rsidR="00DF1C9D">
              <w:rPr>
                <w:rFonts w:ascii="Microsoft JhengHei UI" w:eastAsia="Microsoft JhengHei UI" w:hAnsi="Microsoft JhengHei UI" w:cs="Arial" w:hint="eastAsia"/>
              </w:rPr>
              <w:t>比較</w:t>
            </w:r>
            <w:r>
              <w:rPr>
                <w:rFonts w:ascii="Microsoft JhengHei UI" w:eastAsia="Microsoft JhengHei UI" w:hAnsi="Microsoft JhengHei UI" w:cs="Arial" w:hint="eastAsia"/>
              </w:rPr>
              <w:t>EMI和CMI</w:t>
            </w:r>
            <w:r>
              <w:rPr>
                <w:rFonts w:ascii="Microsoft JhengHei UI" w:eastAsia="Microsoft JhengHei UI" w:hAnsi="Microsoft JhengHei UI" w:cs="Arial"/>
              </w:rPr>
              <w:t>(Chinese Medium Instruction)</w:t>
            </w:r>
            <w:r>
              <w:rPr>
                <w:rFonts w:ascii="Microsoft JhengHei UI" w:eastAsia="Microsoft JhengHei UI" w:hAnsi="Microsoft JhengHei UI" w:cs="Arial" w:hint="eastAsia"/>
              </w:rPr>
              <w:t>教學對化學系學生之學習影響</w:t>
            </w:r>
            <w:r w:rsidR="00DF1C9D" w:rsidRPr="00DF1C9D">
              <w:rPr>
                <w:rFonts w:ascii="Microsoft JhengHei" w:eastAsia="Microsoft JhengHei" w:hAnsi="Microsoft JhengHei" w:cs="Arial"/>
              </w:rPr>
              <w:t>。</w:t>
            </w:r>
          </w:p>
        </w:tc>
      </w:tr>
      <w:tr w:rsidR="00151A57" w14:paraId="1A0D6229" w14:textId="77777777"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3DE3E8" w14:textId="77777777" w:rsidR="00151A57" w:rsidRDefault="00000000">
            <w:pPr>
              <w:pStyle w:val="a"/>
              <w:spacing w:line="360" w:lineRule="exact"/>
              <w:rPr>
                <w:rFonts w:ascii="Microsoft JhengHei" w:eastAsia="Microsoft JhengHei" w:hAnsi="Microsoft JhengHei"/>
              </w:rPr>
            </w:pPr>
            <w:r>
              <w:rPr>
                <w:rFonts w:ascii="Microsoft JhengHei" w:eastAsia="Microsoft JhengHei" w:hAnsi="Microsoft JhengHei"/>
              </w:rPr>
              <w:t>*成果說明</w:t>
            </w:r>
          </w:p>
        </w:tc>
        <w:tc>
          <w:tcPr>
            <w:tcW w:w="66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92DA11" w14:textId="1210C07D" w:rsidR="00A3590C" w:rsidRDefault="00000000">
            <w:pPr>
              <w:pStyle w:val="a"/>
              <w:spacing w:line="360" w:lineRule="exact"/>
              <w:rPr>
                <w:rFonts w:ascii="Microsoft JhengHei" w:eastAsia="Microsoft JhengHei" w:hAnsi="Microsoft JhengHei" w:cs="Arial"/>
              </w:rPr>
            </w:pPr>
            <w:r w:rsidRPr="00832751">
              <w:rPr>
                <w:rFonts w:ascii="Microsoft JhengHei" w:eastAsia="Microsoft JhengHei" w:hAnsi="Microsoft JhengHei" w:cs="Arial"/>
              </w:rPr>
              <w:t>1.學者</w:t>
            </w:r>
            <w:r w:rsidR="001704EB" w:rsidRPr="00832751">
              <w:rPr>
                <w:rFonts w:ascii="Microsoft JhengHei" w:eastAsia="Microsoft JhengHei" w:hAnsi="Microsoft JhengHei" w:cs="Arial"/>
              </w:rPr>
              <w:t>受惠於教育部本項經費的支持</w:t>
            </w:r>
            <w:r w:rsidRPr="00832751">
              <w:rPr>
                <w:rFonts w:ascii="Microsoft JhengHei" w:eastAsia="Microsoft JhengHei" w:hAnsi="Microsoft JhengHei" w:cs="Arial"/>
              </w:rPr>
              <w:t>，完成建置實驗室必備的基本設施，採購</w:t>
            </w:r>
            <w:r w:rsidR="00A3590C" w:rsidRPr="00A3590C">
              <w:rPr>
                <w:rFonts w:ascii="Microsoft JhengHei" w:eastAsia="Microsoft JhengHei" w:hAnsi="Microsoft JhengHei" w:cs="Arial" w:hint="eastAsia"/>
              </w:rPr>
              <w:t>電化學</w:t>
            </w:r>
            <w:r w:rsidR="00A3590C">
              <w:rPr>
                <w:rFonts w:ascii="Microsoft JhengHei" w:eastAsia="Microsoft JhengHei" w:hAnsi="Microsoft JhengHei" w:cs="Arial" w:hint="eastAsia"/>
              </w:rPr>
              <w:t>和光學</w:t>
            </w:r>
            <w:r w:rsidR="00A3590C" w:rsidRPr="00A3590C">
              <w:rPr>
                <w:rFonts w:ascii="Microsoft JhengHei" w:eastAsia="Microsoft JhengHei" w:hAnsi="Microsoft JhengHei" w:cs="Arial" w:hint="eastAsia"/>
              </w:rPr>
              <w:t>分析儀研究設備</w:t>
            </w:r>
            <w:r w:rsidRPr="00832751">
              <w:rPr>
                <w:rFonts w:ascii="Microsoft JhengHei" w:eastAsia="Microsoft JhengHei" w:hAnsi="Microsoft JhengHei" w:cs="Arial"/>
              </w:rPr>
              <w:t>，</w:t>
            </w:r>
            <w:r w:rsidR="00DF1C9D">
              <w:rPr>
                <w:rFonts w:ascii="Microsoft JhengHei" w:eastAsia="Microsoft JhengHei" w:hAnsi="Microsoft JhengHei" w:cs="Arial" w:hint="eastAsia"/>
              </w:rPr>
              <w:t>利用</w:t>
            </w:r>
            <w:r w:rsidRPr="00832751">
              <w:rPr>
                <w:rFonts w:ascii="Microsoft JhengHei" w:eastAsia="Microsoft JhengHei" w:hAnsi="Microsoft JhengHei" w:cs="Arial"/>
              </w:rPr>
              <w:t>研究設備功</w:t>
            </w:r>
            <w:r w:rsidR="00DF1C9D">
              <w:rPr>
                <w:rFonts w:ascii="Microsoft JhengHei" w:eastAsia="Microsoft JhengHei" w:hAnsi="Microsoft JhengHei" w:cs="Arial" w:hint="eastAsia"/>
              </w:rPr>
              <w:t>能來</w:t>
            </w:r>
            <w:r w:rsidRPr="00832751">
              <w:rPr>
                <w:rFonts w:ascii="Microsoft JhengHei" w:eastAsia="Microsoft JhengHei" w:hAnsi="Microsoft JhengHei" w:cs="Arial"/>
              </w:rPr>
              <w:t>達</w:t>
            </w:r>
            <w:r w:rsidR="00DF1C9D">
              <w:rPr>
                <w:rFonts w:ascii="Microsoft JhengHei" w:eastAsia="Microsoft JhengHei" w:hAnsi="Microsoft JhengHei" w:cs="Arial" w:hint="eastAsia"/>
              </w:rPr>
              <w:t>成</w:t>
            </w:r>
            <w:r w:rsidRPr="00832751">
              <w:rPr>
                <w:rFonts w:ascii="Microsoft JhengHei" w:eastAsia="Microsoft JhengHei" w:hAnsi="Microsoft JhengHei" w:cs="Arial"/>
              </w:rPr>
              <w:t>研究的目標；同時也購買</w:t>
            </w:r>
            <w:r w:rsidR="00EE5DD7">
              <w:rPr>
                <w:rFonts w:ascii="Microsoft JhengHei" w:eastAsia="Microsoft JhengHei" w:hAnsi="Microsoft JhengHei" w:cs="Arial" w:hint="eastAsia"/>
              </w:rPr>
              <w:t>化學藥品和耗材</w:t>
            </w:r>
            <w:r w:rsidRPr="00832751">
              <w:rPr>
                <w:rFonts w:ascii="Microsoft JhengHei" w:eastAsia="Microsoft JhengHei" w:hAnsi="Microsoft JhengHei" w:cs="Arial"/>
              </w:rPr>
              <w:t>。</w:t>
            </w:r>
          </w:p>
          <w:p w14:paraId="3004DD97" w14:textId="3807E21F" w:rsidR="00EE5DD7" w:rsidRDefault="00EE5DD7" w:rsidP="00EE5DD7">
            <w:pPr>
              <w:pStyle w:val="a"/>
              <w:spacing w:line="360" w:lineRule="exact"/>
              <w:rPr>
                <w:rFonts w:ascii="Microsoft JhengHei" w:eastAsia="Microsoft JhengHei" w:hAnsi="Microsoft JhengHei" w:cs="Arial"/>
              </w:rPr>
            </w:pPr>
            <w:r>
              <w:rPr>
                <w:rFonts w:ascii="Microsoft JhengHei" w:eastAsia="Microsoft JhengHei" w:hAnsi="Microsoft JhengHei" w:cs="Arial" w:hint="eastAsia"/>
              </w:rPr>
              <w:t>2</w:t>
            </w:r>
            <w:r>
              <w:rPr>
                <w:rFonts w:ascii="Microsoft JhengHei" w:eastAsia="Microsoft JhengHei" w:hAnsi="Microsoft JhengHei" w:cs="Arial"/>
              </w:rPr>
              <w:t>.</w:t>
            </w:r>
            <w:r w:rsidRPr="006E570D">
              <w:rPr>
                <w:rFonts w:ascii="Microsoft JhengHei" w:eastAsia="Microsoft JhengHei" w:hAnsi="Microsoft JhengHei" w:cs="Arial" w:hint="eastAsia"/>
              </w:rPr>
              <w:t>運用本計畫合聘1名研究行政助理，以協助規劃實驗室、採購設備、核銷藥品耗材費用之行政事宜</w:t>
            </w:r>
            <w:r w:rsidRPr="00A3590C">
              <w:rPr>
                <w:rFonts w:ascii="Microsoft JhengHei UI" w:eastAsia="Microsoft JhengHei UI" w:hAnsi="Microsoft JhengHei UI" w:cs="Arial"/>
              </w:rPr>
              <w:t>，</w:t>
            </w:r>
            <w:r>
              <w:rPr>
                <w:rFonts w:ascii="Microsoft JhengHei UI" w:eastAsia="Microsoft JhengHei UI" w:hAnsi="Microsoft JhengHei UI" w:cs="Arial" w:hint="eastAsia"/>
              </w:rPr>
              <w:t>並協助EMI教學的研究和統計資料問卷</w:t>
            </w:r>
            <w:r w:rsidRPr="009A3F83">
              <w:rPr>
                <w:rFonts w:ascii="Microsoft JhengHei UI" w:eastAsia="Microsoft JhengHei UI" w:hAnsi="Microsoft JhengHei UI" w:cs="Arial" w:hint="eastAsia"/>
              </w:rPr>
              <w:t>彙整</w:t>
            </w:r>
            <w:r w:rsidRPr="00832751">
              <w:rPr>
                <w:rStyle w:val="a0"/>
                <w:rFonts w:ascii="Microsoft JhengHei" w:eastAsia="Microsoft JhengHei" w:hAnsi="Microsoft JhengHei" w:cs="Arial"/>
              </w:rPr>
              <w:t>。</w:t>
            </w:r>
          </w:p>
          <w:p w14:paraId="45B5B5E8" w14:textId="2F16DB85" w:rsidR="00EE5DD7" w:rsidRPr="00832751" w:rsidRDefault="00EE5DD7" w:rsidP="00EE5DD7">
            <w:pPr>
              <w:pStyle w:val="a"/>
              <w:spacing w:line="360" w:lineRule="exact"/>
              <w:rPr>
                <w:rStyle w:val="a0"/>
                <w:rFonts w:ascii="Microsoft JhengHei" w:eastAsia="Microsoft JhengHei" w:hAnsi="Microsoft JhengHei" w:cs="Arial"/>
              </w:rPr>
            </w:pPr>
            <w:r>
              <w:rPr>
                <w:rStyle w:val="a0"/>
                <w:rFonts w:ascii="Microsoft JhengHei" w:eastAsia="Microsoft JhengHei" w:hAnsi="Microsoft JhengHei" w:cs="Arial"/>
              </w:rPr>
              <w:t>3.</w:t>
            </w:r>
            <w:r w:rsidRPr="00832751">
              <w:rPr>
                <w:rStyle w:val="a0"/>
                <w:rFonts w:ascii="Microsoft JhengHei" w:eastAsia="Microsoft JhengHei" w:hAnsi="Microsoft JhengHei" w:cs="Arial"/>
              </w:rPr>
              <w:t xml:space="preserve"> </w:t>
            </w:r>
            <w:r w:rsidR="00DF1C9D">
              <w:rPr>
                <w:rStyle w:val="a0"/>
                <w:rFonts w:ascii="Microsoft JhengHei" w:eastAsia="Microsoft JhengHei" w:hAnsi="Microsoft JhengHei" w:cs="Arial" w:hint="eastAsia"/>
              </w:rPr>
              <w:t>在</w:t>
            </w:r>
            <w:r w:rsidRPr="00A3590C">
              <w:rPr>
                <w:rStyle w:val="a0"/>
                <w:rFonts w:ascii="Microsoft JhengHei UI" w:eastAsia="Microsoft JhengHei UI" w:hAnsi="Microsoft JhengHei UI" w:cs="Arial"/>
              </w:rPr>
              <w:t>教學工作方面</w:t>
            </w:r>
            <w:r w:rsidRPr="00A3590C">
              <w:rPr>
                <w:rFonts w:ascii="Microsoft JhengHei UI" w:eastAsia="Microsoft JhengHei UI" w:hAnsi="Microsoft JhengHei UI" w:cs="Arial"/>
              </w:rPr>
              <w:t>，</w:t>
            </w:r>
            <w:r w:rsidRPr="00A3590C">
              <w:rPr>
                <w:rStyle w:val="a0"/>
                <w:rFonts w:ascii="Microsoft JhengHei UI" w:eastAsia="Microsoft JhengHei UI" w:hAnsi="Microsoft JhengHei UI" w:cs="Arial"/>
              </w:rPr>
              <w:t>學者每學期至少</w:t>
            </w:r>
            <w:r w:rsidR="00DF1C9D" w:rsidRPr="00A3590C">
              <w:rPr>
                <w:rStyle w:val="a0"/>
                <w:rFonts w:ascii="Microsoft JhengHei UI" w:eastAsia="Microsoft JhengHei UI" w:hAnsi="Microsoft JhengHei UI" w:cs="Arial"/>
              </w:rPr>
              <w:t>開設</w:t>
            </w:r>
            <w:r w:rsidRPr="00A3590C">
              <w:rPr>
                <w:rStyle w:val="a0"/>
                <w:rFonts w:ascii="Microsoft JhengHei UI" w:eastAsia="Microsoft JhengHei UI" w:hAnsi="Microsoft JhengHei UI" w:cs="Arial"/>
              </w:rPr>
              <w:t>一門英語專業課程 ，致力培育電化學和</w:t>
            </w:r>
            <w:r w:rsidRPr="00A3590C">
              <w:rPr>
                <w:rStyle w:val="a0"/>
                <w:rFonts w:ascii="Microsoft JhengHei UI" w:eastAsia="Microsoft JhengHei UI" w:hAnsi="Microsoft JhengHei UI" w:cs="Arial" w:hint="eastAsia"/>
              </w:rPr>
              <w:t>有機</w:t>
            </w:r>
            <w:r w:rsidRPr="00A3590C">
              <w:rPr>
                <w:rStyle w:val="a0"/>
                <w:rFonts w:ascii="Microsoft JhengHei UI" w:eastAsia="Microsoft JhengHei UI" w:hAnsi="Microsoft JhengHei UI" w:cs="Arial"/>
              </w:rPr>
              <w:t>金屬催化的年輕研究人才</w:t>
            </w:r>
            <w:r w:rsidRPr="00A3590C">
              <w:rPr>
                <w:rFonts w:ascii="Microsoft JhengHei UI" w:eastAsia="Microsoft JhengHei UI" w:hAnsi="Microsoft JhengHei UI" w:cs="Arial"/>
              </w:rPr>
              <w:t>。</w:t>
            </w:r>
            <w:r w:rsidRPr="00A3590C">
              <w:rPr>
                <w:rStyle w:val="a0"/>
                <w:rFonts w:ascii="Microsoft JhengHei UI" w:eastAsia="Microsoft JhengHei UI" w:hAnsi="Microsoft JhengHei UI" w:cs="Arial" w:hint="eastAsia"/>
              </w:rPr>
              <w:t xml:space="preserve"> 此</w:t>
            </w:r>
            <w:r w:rsidRPr="00A3590C">
              <w:rPr>
                <w:rFonts w:ascii="Microsoft JhengHei UI" w:eastAsia="Microsoft JhengHei UI" w:hAnsi="Microsoft JhengHei UI" w:hint="eastAsia"/>
                <w:color w:val="000000" w:themeColor="text1"/>
              </w:rPr>
              <w:t>外從事在EMI教學對化學系學生的影響研究，初步統計分析結果顯示，</w:t>
            </w:r>
            <w:r w:rsidR="00DF1C9D">
              <w:rPr>
                <w:rFonts w:ascii="Microsoft JhengHei UI" w:eastAsia="Microsoft JhengHei UI" w:hAnsi="Microsoft JhengHei UI" w:hint="eastAsia"/>
                <w:color w:val="000000" w:themeColor="text1"/>
              </w:rPr>
              <w:t>受</w:t>
            </w:r>
            <w:r w:rsidRPr="00A3590C">
              <w:rPr>
                <w:rFonts w:ascii="Microsoft JhengHei UI" w:eastAsia="Microsoft JhengHei UI" w:hAnsi="Microsoft JhengHei UI" w:hint="eastAsia"/>
                <w:color w:val="000000" w:themeColor="text1"/>
              </w:rPr>
              <w:t>英語教學和中文教學</w:t>
            </w:r>
            <w:r w:rsidR="00DF1C9D">
              <w:rPr>
                <w:rFonts w:ascii="Microsoft JhengHei UI" w:eastAsia="Microsoft JhengHei UI" w:hAnsi="Microsoft JhengHei UI" w:hint="eastAsia"/>
                <w:color w:val="000000" w:themeColor="text1"/>
              </w:rPr>
              <w:t>的</w:t>
            </w:r>
            <w:r w:rsidRPr="00A3590C">
              <w:rPr>
                <w:rFonts w:ascii="Microsoft JhengHei UI" w:eastAsia="Microsoft JhengHei UI" w:hAnsi="Microsoft JhengHei UI" w:hint="eastAsia"/>
                <w:color w:val="000000" w:themeColor="text1"/>
              </w:rPr>
              <w:t>學生成績表現，並無明顯差異， 並發現英語班學生有比較好的學習動機</w:t>
            </w:r>
            <w:r w:rsidRPr="00A3590C">
              <w:rPr>
                <w:rFonts w:ascii="Microsoft JhengHei UI" w:eastAsia="Microsoft JhengHei UI" w:hAnsi="Microsoft JhengHei UI" w:hint="eastAsia"/>
                <w:color w:val="000000"/>
              </w:rPr>
              <w:t>。</w:t>
            </w:r>
          </w:p>
          <w:p w14:paraId="12160A6B" w14:textId="31F4E3AC" w:rsidR="00151A57" w:rsidRPr="00832751" w:rsidRDefault="00EE5DD7">
            <w:pPr>
              <w:pStyle w:val="a"/>
              <w:spacing w:line="360" w:lineRule="exact"/>
              <w:rPr>
                <w:rFonts w:ascii="Microsoft JhengHei" w:eastAsia="Microsoft JhengHei" w:hAnsi="Microsoft JhengHei"/>
              </w:rPr>
            </w:pPr>
            <w:r>
              <w:rPr>
                <w:rFonts w:ascii="Microsoft JhengHei" w:eastAsia="Microsoft JhengHei" w:hAnsi="Microsoft JhengHei" w:cs="Arial"/>
              </w:rPr>
              <w:t>4</w:t>
            </w:r>
            <w:r w:rsidR="00A3590C">
              <w:rPr>
                <w:rFonts w:ascii="Microsoft JhengHei" w:eastAsia="Microsoft JhengHei" w:hAnsi="Microsoft JhengHei" w:cs="Arial"/>
              </w:rPr>
              <w:t xml:space="preserve">. </w:t>
            </w:r>
            <w:r w:rsidR="00A3590C">
              <w:rPr>
                <w:rFonts w:ascii="Microsoft JhengHei" w:eastAsia="Microsoft JhengHei" w:hAnsi="Microsoft JhengHei" w:cs="Arial" w:hint="eastAsia"/>
              </w:rPr>
              <w:t>在學生訓練方面</w:t>
            </w:r>
            <w:r w:rsidR="00A3590C" w:rsidRPr="00832751">
              <w:rPr>
                <w:rFonts w:ascii="Microsoft JhengHei" w:eastAsia="Microsoft JhengHei" w:hAnsi="Microsoft JhengHei" w:cs="Arial"/>
              </w:rPr>
              <w:t>，目前</w:t>
            </w:r>
            <w:r w:rsidR="001704EB">
              <w:rPr>
                <w:rFonts w:ascii="Microsoft JhengHei" w:eastAsia="Microsoft JhengHei" w:hAnsi="Microsoft JhengHei" w:cs="Arial" w:hint="eastAsia"/>
              </w:rPr>
              <w:t>剛剛有三名完成碩士學位</w:t>
            </w:r>
            <w:r w:rsidR="001704EB" w:rsidRPr="00832751">
              <w:rPr>
                <w:rFonts w:ascii="Microsoft JhengHei" w:eastAsia="Microsoft JhengHei" w:hAnsi="Microsoft JhengHei" w:cs="Arial"/>
              </w:rPr>
              <w:t>，</w:t>
            </w:r>
            <w:r w:rsidR="001704EB">
              <w:rPr>
                <w:rFonts w:ascii="Microsoft JhengHei" w:eastAsia="Microsoft JhengHei" w:hAnsi="Microsoft JhengHei" w:cs="Arial" w:hint="eastAsia"/>
              </w:rPr>
              <w:t>都分別從事和綠能催化相關的研究</w:t>
            </w:r>
            <w:r w:rsidR="001704EB" w:rsidRPr="00832751">
              <w:rPr>
                <w:rFonts w:ascii="Microsoft JhengHei" w:eastAsia="Microsoft JhengHei" w:hAnsi="Microsoft JhengHei" w:cs="Arial"/>
              </w:rPr>
              <w:t>。</w:t>
            </w:r>
            <w:r w:rsidR="001704EB">
              <w:rPr>
                <w:rFonts w:ascii="Microsoft JhengHei" w:eastAsia="Microsoft JhengHei" w:hAnsi="Microsoft JhengHei" w:cs="Arial" w:hint="eastAsia"/>
              </w:rPr>
              <w:t xml:space="preserve"> 有四名碩士學生和一名博士班學生</w:t>
            </w:r>
            <w:r w:rsidR="001704EB" w:rsidRPr="00832751">
              <w:rPr>
                <w:rFonts w:ascii="Microsoft JhengHei" w:eastAsia="Microsoft JhengHei" w:hAnsi="Microsoft JhengHei" w:cs="Arial"/>
              </w:rPr>
              <w:t>，</w:t>
            </w:r>
            <w:r w:rsidR="00A3590C">
              <w:rPr>
                <w:rFonts w:ascii="Microsoft JhengHei" w:eastAsia="Microsoft JhengHei" w:hAnsi="Microsoft JhengHei" w:cs="Arial" w:hint="eastAsia"/>
              </w:rPr>
              <w:t>繼續和</w:t>
            </w:r>
            <w:r w:rsidR="00A3590C" w:rsidRPr="00832751">
              <w:rPr>
                <w:rStyle w:val="a0"/>
                <w:rFonts w:ascii="Microsoft JhengHei" w:eastAsia="Microsoft JhengHei" w:hAnsi="Microsoft JhengHei" w:cs="Arial"/>
              </w:rPr>
              <w:t xml:space="preserve">分別從事發展新型分子催化劑來催化與能源轉換相關反應 ， </w:t>
            </w:r>
            <w:r w:rsidR="00A51CB2">
              <w:rPr>
                <w:rStyle w:val="a0"/>
                <w:rFonts w:ascii="Microsoft JhengHei" w:eastAsia="Microsoft JhengHei" w:hAnsi="Microsoft JhengHei" w:cs="Arial" w:hint="eastAsia"/>
              </w:rPr>
              <w:t>和發展</w:t>
            </w:r>
            <w:r w:rsidR="00A3590C" w:rsidRPr="00832751">
              <w:rPr>
                <w:rStyle w:val="a0"/>
                <w:rFonts w:ascii="Microsoft JhengHei" w:eastAsia="Microsoft JhengHei" w:hAnsi="Microsoft JhengHei" w:cs="Arial"/>
              </w:rPr>
              <w:t>新型多電子催化模型。</w:t>
            </w:r>
          </w:p>
          <w:p w14:paraId="26A16E33" w14:textId="7C7544D1" w:rsidR="00151A57" w:rsidRPr="00832751" w:rsidRDefault="006E570D" w:rsidP="00EE5DD7">
            <w:pPr>
              <w:pStyle w:val="a"/>
              <w:spacing w:line="360" w:lineRule="exact"/>
              <w:rPr>
                <w:rFonts w:ascii="Microsoft JhengHei" w:eastAsia="Microsoft JhengHei" w:hAnsi="Microsoft JhengHei" w:cs="Arial"/>
              </w:rPr>
            </w:pPr>
            <w:r w:rsidRPr="006E570D">
              <w:rPr>
                <w:rFonts w:eastAsia="DFKai-SB" w:hint="eastAsia"/>
                <w:color w:val="000000"/>
                <w:kern w:val="2"/>
              </w:rPr>
              <w:t xml:space="preserve"> </w:t>
            </w:r>
            <w:r w:rsidR="00832751" w:rsidRPr="00832751">
              <w:rPr>
                <w:rFonts w:ascii="Microsoft JhengHei" w:eastAsia="Microsoft JhengHei" w:hAnsi="Microsoft JhengHei" w:hint="eastAsia"/>
              </w:rPr>
              <w:t>5</w:t>
            </w:r>
            <w:r w:rsidR="00832751" w:rsidRPr="00832751">
              <w:rPr>
                <w:rFonts w:ascii="Microsoft JhengHei" w:eastAsia="Microsoft JhengHei" w:hAnsi="Microsoft JhengHei"/>
              </w:rPr>
              <w:t>.</w:t>
            </w:r>
            <w:r w:rsidR="00655F5E">
              <w:rPr>
                <w:rFonts w:eastAsia="Microsoft JhengHei" w:hint="eastAsia"/>
              </w:rPr>
              <w:t>至今</w:t>
            </w:r>
            <w:r w:rsidR="00832751" w:rsidRPr="00832751">
              <w:rPr>
                <w:rFonts w:ascii="Microsoft JhengHei" w:eastAsia="Microsoft JhengHei" w:hAnsi="Microsoft JhengHei" w:hint="eastAsia"/>
              </w:rPr>
              <w:t>發表四篇論文</w:t>
            </w:r>
            <w:r w:rsidR="00655F5E" w:rsidRPr="00832751">
              <w:rPr>
                <w:rStyle w:val="a0"/>
                <w:rFonts w:ascii="Microsoft JhengHei" w:eastAsia="Microsoft JhengHei" w:hAnsi="Microsoft JhengHei" w:cs="Arial"/>
              </w:rPr>
              <w:t>，</w:t>
            </w:r>
            <w:r w:rsidR="00832751" w:rsidRPr="00832751">
              <w:rPr>
                <w:rFonts w:ascii="Microsoft JhengHei" w:eastAsia="Microsoft JhengHei" w:hAnsi="Microsoft JhengHei" w:hint="eastAsia"/>
              </w:rPr>
              <w:t xml:space="preserve"> 其中一篇在國內中文期刊</w:t>
            </w:r>
            <w:r w:rsidR="00655F5E" w:rsidRPr="00832751">
              <w:rPr>
                <w:rStyle w:val="a0"/>
                <w:rFonts w:ascii="Microsoft JhengHei" w:eastAsia="Microsoft JhengHei" w:hAnsi="Microsoft JhengHei" w:cs="Arial"/>
              </w:rPr>
              <w:t>，</w:t>
            </w:r>
            <w:r w:rsidR="00655F5E">
              <w:rPr>
                <w:rFonts w:ascii="Microsoft JhengHei" w:eastAsia="Microsoft JhengHei" w:hAnsi="Microsoft JhengHei" w:hint="eastAsia"/>
              </w:rPr>
              <w:t>另外</w:t>
            </w:r>
            <w:r w:rsidR="00655F5E" w:rsidRPr="00832751">
              <w:rPr>
                <w:rFonts w:ascii="Microsoft JhengHei" w:eastAsia="Microsoft JhengHei" w:hAnsi="Microsoft JhengHei" w:hint="eastAsia"/>
              </w:rPr>
              <w:t>三篇</w:t>
            </w:r>
            <w:r w:rsidR="00655F5E">
              <w:rPr>
                <w:rFonts w:ascii="Microsoft JhengHei" w:eastAsia="Microsoft JhengHei" w:hAnsi="Microsoft JhengHei" w:hint="eastAsia"/>
              </w:rPr>
              <w:t>發表</w:t>
            </w:r>
            <w:r w:rsidR="00655F5E" w:rsidRPr="00832751">
              <w:rPr>
                <w:rFonts w:ascii="Microsoft JhengHei" w:eastAsia="Microsoft JhengHei" w:hAnsi="Microsoft JhengHei" w:hint="eastAsia"/>
              </w:rPr>
              <w:t>在國際期刊</w:t>
            </w:r>
            <w:r w:rsidR="00832751" w:rsidRPr="00832751">
              <w:rPr>
                <w:rStyle w:val="a0"/>
                <w:rFonts w:ascii="Microsoft JhengHei" w:eastAsia="Microsoft JhengHei" w:hAnsi="Microsoft JhengHei" w:cs="Arial"/>
              </w:rPr>
              <w:t>。</w:t>
            </w:r>
          </w:p>
        </w:tc>
      </w:tr>
      <w:tr w:rsidR="00151A57" w14:paraId="0F35B2C7" w14:textId="77777777">
        <w:tc>
          <w:tcPr>
            <w:tcW w:w="16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7B8B40" w14:textId="77777777" w:rsidR="00151A57" w:rsidRDefault="00000000">
            <w:pPr>
              <w:pStyle w:val="a"/>
              <w:spacing w:line="360" w:lineRule="exact"/>
              <w:rPr>
                <w:rFonts w:ascii="Microsoft JhengHei" w:eastAsia="Microsoft JhengHei" w:hAnsi="Microsoft JhengHei"/>
              </w:rPr>
            </w:pPr>
            <w:r>
              <w:rPr>
                <w:rFonts w:ascii="Microsoft JhengHei" w:eastAsia="Microsoft JhengHei" w:hAnsi="Microsoft JhengHei"/>
              </w:rPr>
              <w:t>成果影音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99CD40" w14:textId="77777777" w:rsidR="00151A57" w:rsidRDefault="00000000">
            <w:pPr>
              <w:pStyle w:val="a"/>
              <w:spacing w:line="360" w:lineRule="exact"/>
              <w:rPr>
                <w:rFonts w:ascii="Microsoft JhengHei" w:eastAsia="Microsoft JhengHei" w:hAnsi="Microsoft JhengHei"/>
              </w:rPr>
            </w:pPr>
            <w:r>
              <w:rPr>
                <w:rFonts w:ascii="Microsoft JhengHei" w:eastAsia="Microsoft JhengHei" w:hAnsi="Microsoft JhengHei"/>
              </w:rPr>
              <w:t>成果影音標題</w:t>
            </w:r>
          </w:p>
        </w:tc>
        <w:tc>
          <w:tcPr>
            <w:tcW w:w="47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63D02B" w14:textId="77777777" w:rsidR="00151A57" w:rsidRDefault="00151A57">
            <w:pPr>
              <w:pStyle w:val="a"/>
              <w:spacing w:line="360" w:lineRule="exact"/>
              <w:rPr>
                <w:rFonts w:ascii="Microsoft JhengHei" w:eastAsia="Microsoft JhengHei" w:hAnsi="Microsoft JhengHei"/>
              </w:rPr>
            </w:pPr>
          </w:p>
        </w:tc>
      </w:tr>
      <w:tr w:rsidR="00151A57" w14:paraId="613022AB" w14:textId="77777777">
        <w:tc>
          <w:tcPr>
            <w:tcW w:w="1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1835C4" w14:textId="77777777" w:rsidR="00151A57" w:rsidRDefault="00151A57">
            <w:pPr>
              <w:pStyle w:val="a"/>
              <w:spacing w:line="360" w:lineRule="exact"/>
              <w:rPr>
                <w:rFonts w:ascii="Microsoft JhengHei" w:eastAsia="Microsoft JhengHei" w:hAnsi="Microsoft JhengHei"/>
              </w:rPr>
            </w:pP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35FE5" w14:textId="77777777" w:rsidR="00151A57" w:rsidRDefault="00000000">
            <w:pPr>
              <w:pStyle w:val="a"/>
              <w:spacing w:line="360" w:lineRule="exact"/>
              <w:rPr>
                <w:rFonts w:ascii="Microsoft JhengHei" w:eastAsia="Microsoft JhengHei" w:hAnsi="Microsoft JhengHei"/>
              </w:rPr>
            </w:pPr>
            <w:r>
              <w:rPr>
                <w:rFonts w:ascii="Microsoft JhengHei" w:eastAsia="Microsoft JhengHei" w:hAnsi="Microsoft JhengHei"/>
              </w:rPr>
              <w:t>Youtube網址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1296CE" w14:textId="77777777" w:rsidR="00151A57" w:rsidRDefault="00151A57">
            <w:pPr>
              <w:pStyle w:val="a"/>
              <w:spacing w:line="360" w:lineRule="exact"/>
              <w:rPr>
                <w:rFonts w:ascii="Microsoft JhengHei" w:eastAsia="Microsoft JhengHei" w:hAnsi="Microsoft JhengHei"/>
              </w:rPr>
            </w:pPr>
          </w:p>
        </w:tc>
      </w:tr>
      <w:tr w:rsidR="00151A57" w14:paraId="590FED6A" w14:textId="77777777">
        <w:tc>
          <w:tcPr>
            <w:tcW w:w="1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EDF0E" w14:textId="77777777" w:rsidR="00151A57" w:rsidRDefault="00151A57">
            <w:pPr>
              <w:pStyle w:val="a"/>
              <w:spacing w:line="360" w:lineRule="exact"/>
              <w:rPr>
                <w:rFonts w:ascii="Microsoft JhengHei" w:eastAsia="Microsoft JhengHei" w:hAnsi="Microsoft JhengHei"/>
              </w:rPr>
            </w:pP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AFC2E6" w14:textId="77777777" w:rsidR="00151A57" w:rsidRDefault="00000000">
            <w:pPr>
              <w:pStyle w:val="a"/>
              <w:spacing w:line="360" w:lineRule="exact"/>
              <w:rPr>
                <w:rFonts w:ascii="Microsoft JhengHei" w:eastAsia="Microsoft JhengHei" w:hAnsi="Microsoft JhengHei"/>
              </w:rPr>
            </w:pPr>
            <w:r>
              <w:rPr>
                <w:rFonts w:ascii="Microsoft JhengHei" w:eastAsia="Microsoft JhengHei" w:hAnsi="Microsoft JhengHei"/>
              </w:rPr>
              <w:t>說明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D4CED8" w14:textId="77777777" w:rsidR="00151A57" w:rsidRDefault="00151A57">
            <w:pPr>
              <w:pStyle w:val="a"/>
              <w:spacing w:line="360" w:lineRule="exact"/>
              <w:rPr>
                <w:rFonts w:ascii="Microsoft JhengHei" w:eastAsia="Microsoft JhengHei" w:hAnsi="Microsoft JhengHei"/>
              </w:rPr>
            </w:pPr>
          </w:p>
        </w:tc>
      </w:tr>
      <w:tr w:rsidR="00151A57" w14:paraId="3D107C37" w14:textId="77777777">
        <w:tc>
          <w:tcPr>
            <w:tcW w:w="16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13D725" w14:textId="77777777" w:rsidR="00151A57" w:rsidRDefault="00000000">
            <w:pPr>
              <w:pStyle w:val="a"/>
              <w:spacing w:line="360" w:lineRule="exact"/>
              <w:rPr>
                <w:rFonts w:ascii="Microsoft JhengHei" w:eastAsia="Microsoft JhengHei" w:hAnsi="Microsoft JhengHei"/>
              </w:rPr>
            </w:pPr>
            <w:r>
              <w:rPr>
                <w:rFonts w:ascii="Microsoft JhengHei" w:eastAsia="Microsoft JhengHei" w:hAnsi="Microsoft JhengHei"/>
              </w:rPr>
              <w:t>成果照片</w:t>
            </w:r>
          </w:p>
          <w:p w14:paraId="3B3185E7" w14:textId="77777777" w:rsidR="00151A57" w:rsidRDefault="00000000">
            <w:pPr>
              <w:pStyle w:val="a"/>
              <w:spacing w:line="360" w:lineRule="exact"/>
            </w:pPr>
            <w:r>
              <w:rPr>
                <w:rStyle w:val="a0"/>
                <w:rFonts w:ascii="Microsoft JhengHei" w:eastAsia="Microsoft JhengHei" w:hAnsi="Microsoft JhengHei"/>
                <w:sz w:val="18"/>
              </w:rPr>
              <w:t>(請另行提供圖檔)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EAB220" w14:textId="77777777" w:rsidR="00151A57" w:rsidRDefault="00000000">
            <w:pPr>
              <w:pStyle w:val="a"/>
              <w:spacing w:line="360" w:lineRule="exact"/>
              <w:rPr>
                <w:rFonts w:ascii="Microsoft JhengHei" w:eastAsia="Microsoft JhengHei" w:hAnsi="Microsoft JhengHei"/>
              </w:rPr>
            </w:pPr>
            <w:r>
              <w:rPr>
                <w:rFonts w:ascii="Microsoft JhengHei" w:eastAsia="Microsoft JhengHei" w:hAnsi="Microsoft JhengHei"/>
              </w:rPr>
              <w:t>成果照片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C07334" w14:textId="3D6647EC" w:rsidR="00151A57" w:rsidRDefault="008932EF">
            <w:pPr>
              <w:pStyle w:val="a"/>
              <w:spacing w:line="360" w:lineRule="exact"/>
              <w:rPr>
                <w:rFonts w:ascii="Microsoft JhengHei" w:eastAsia="Microsoft JhengHei" w:hAnsi="Microsoft JhengHei"/>
              </w:rPr>
            </w:pPr>
            <w:r>
              <w:rPr>
                <w:rFonts w:ascii="Microsoft JhengHei" w:eastAsia="Microsoft JhengHei" w:hAnsi="Microsoft JhengHei"/>
              </w:rPr>
              <w:t>VW</w:t>
            </w:r>
          </w:p>
        </w:tc>
      </w:tr>
      <w:tr w:rsidR="00151A57" w14:paraId="252D948C" w14:textId="77777777">
        <w:tc>
          <w:tcPr>
            <w:tcW w:w="1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7A1A27" w14:textId="77777777" w:rsidR="00151A57" w:rsidRDefault="00151A57">
            <w:pPr>
              <w:pStyle w:val="a"/>
              <w:spacing w:line="360" w:lineRule="exact"/>
              <w:rPr>
                <w:rFonts w:ascii="Microsoft JhengHei" w:eastAsia="Microsoft JhengHei" w:hAnsi="Microsoft JhengHei"/>
              </w:rPr>
            </w:pP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4A31A5" w14:textId="77777777" w:rsidR="00151A57" w:rsidRDefault="00000000">
            <w:pPr>
              <w:pStyle w:val="a"/>
              <w:spacing w:line="360" w:lineRule="exact"/>
              <w:rPr>
                <w:rFonts w:ascii="Microsoft JhengHei" w:eastAsia="Microsoft JhengHei" w:hAnsi="Microsoft JhengHei"/>
              </w:rPr>
            </w:pPr>
            <w:r>
              <w:rPr>
                <w:rFonts w:ascii="Microsoft JhengHei" w:eastAsia="Microsoft JhengHei" w:hAnsi="Microsoft JhengHei"/>
              </w:rPr>
              <w:t>照片說明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5F5ADD" w14:textId="6632CDC1" w:rsidR="00151A57" w:rsidRDefault="008932EF">
            <w:pPr>
              <w:pStyle w:val="a"/>
              <w:spacing w:line="360" w:lineRule="exact"/>
              <w:rPr>
                <w:rFonts w:ascii="Microsoft JhengHei" w:eastAsia="Microsoft JhengHei" w:hAnsi="Microsoft JhengHei"/>
              </w:rPr>
            </w:pPr>
            <w:r>
              <w:rPr>
                <w:rFonts w:ascii="Microsoft JhengHei" w:eastAsia="Microsoft JhengHei" w:hAnsi="Microsoft JhengHei" w:hint="eastAsia"/>
              </w:rPr>
              <w:t>實驗室一角</w:t>
            </w:r>
          </w:p>
        </w:tc>
      </w:tr>
      <w:tr w:rsidR="00151A57" w14:paraId="2046AF94" w14:textId="77777777"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A8848B" w14:textId="77777777" w:rsidR="00151A57" w:rsidRDefault="00000000">
            <w:pPr>
              <w:pStyle w:val="a"/>
              <w:spacing w:line="360" w:lineRule="exact"/>
              <w:rPr>
                <w:rFonts w:ascii="Microsoft JhengHei" w:eastAsia="Microsoft JhengHei" w:hAnsi="Microsoft JhengHei"/>
              </w:rPr>
            </w:pPr>
            <w:r>
              <w:rPr>
                <w:rFonts w:ascii="Microsoft JhengHei" w:eastAsia="Microsoft JhengHei" w:hAnsi="Microsoft JhengHei"/>
              </w:rPr>
              <w:t>成果檔案</w:t>
            </w:r>
          </w:p>
          <w:p w14:paraId="3BF19F7D" w14:textId="77777777" w:rsidR="00151A57" w:rsidRDefault="00000000">
            <w:pPr>
              <w:pStyle w:val="a"/>
              <w:spacing w:line="360" w:lineRule="exact"/>
            </w:pPr>
            <w:r>
              <w:rPr>
                <w:rStyle w:val="a0"/>
                <w:rFonts w:ascii="Microsoft JhengHei" w:eastAsia="Microsoft JhengHei" w:hAnsi="Microsoft JhengHei"/>
                <w:sz w:val="18"/>
              </w:rPr>
              <w:t>(請另行提供檔案)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8053D4" w14:textId="77777777" w:rsidR="00151A57" w:rsidRDefault="00000000">
            <w:pPr>
              <w:pStyle w:val="a"/>
              <w:spacing w:line="360" w:lineRule="exact"/>
              <w:rPr>
                <w:rFonts w:ascii="Microsoft JhengHei" w:eastAsia="Microsoft JhengHei" w:hAnsi="Microsoft JhengHei"/>
              </w:rPr>
            </w:pPr>
            <w:r>
              <w:rPr>
                <w:rFonts w:ascii="Microsoft JhengHei" w:eastAsia="Microsoft JhengHei" w:hAnsi="Microsoft JhengHei"/>
              </w:rPr>
              <w:t>檔案名稱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213D3" w14:textId="77777777" w:rsidR="00151A57" w:rsidRDefault="00151A57">
            <w:pPr>
              <w:pStyle w:val="a"/>
              <w:spacing w:line="360" w:lineRule="exact"/>
              <w:rPr>
                <w:rFonts w:ascii="Microsoft JhengHei" w:eastAsia="Microsoft JhengHei" w:hAnsi="Microsoft JhengHei"/>
              </w:rPr>
            </w:pPr>
          </w:p>
          <w:p w14:paraId="391CC88E" w14:textId="77777777" w:rsidR="009A3F83" w:rsidRDefault="009A3F83">
            <w:pPr>
              <w:pStyle w:val="a"/>
              <w:spacing w:line="360" w:lineRule="exact"/>
              <w:rPr>
                <w:rFonts w:ascii="Microsoft JhengHei" w:eastAsia="Microsoft JhengHei" w:hAnsi="Microsoft JhengHei"/>
              </w:rPr>
            </w:pPr>
          </w:p>
        </w:tc>
      </w:tr>
      <w:tr w:rsidR="00AC69CF" w14:paraId="4DE2758C" w14:textId="77777777"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FE67D" w14:textId="77777777" w:rsidR="00AC69CF" w:rsidRDefault="00AC69CF">
            <w:pPr>
              <w:pStyle w:val="a"/>
              <w:spacing w:line="360" w:lineRule="exact"/>
              <w:rPr>
                <w:rFonts w:ascii="Microsoft JhengHei" w:eastAsia="Microsoft JhengHei" w:hAnsi="Microsoft JhengHei"/>
              </w:rPr>
            </w:pP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FA0AF9" w14:textId="77777777" w:rsidR="00AC69CF" w:rsidRDefault="00AC69CF">
            <w:pPr>
              <w:pStyle w:val="a"/>
              <w:spacing w:line="360" w:lineRule="exact"/>
              <w:rPr>
                <w:rFonts w:ascii="Microsoft JhengHei" w:eastAsia="Microsoft JhengHei" w:hAnsi="Microsoft JhengHei"/>
              </w:rPr>
            </w:pP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83C9D4" w14:textId="77777777" w:rsidR="00AC69CF" w:rsidRDefault="00AC69CF">
            <w:pPr>
              <w:pStyle w:val="a"/>
              <w:spacing w:line="360" w:lineRule="exact"/>
              <w:rPr>
                <w:rFonts w:ascii="Microsoft JhengHei" w:eastAsia="Microsoft JhengHei" w:hAnsi="Microsoft JhengHei"/>
              </w:rPr>
            </w:pPr>
          </w:p>
        </w:tc>
      </w:tr>
    </w:tbl>
    <w:p w14:paraId="6825809F" w14:textId="77777777" w:rsidR="00AC69CF" w:rsidRDefault="00AC69CF">
      <w:r>
        <w:br w:type="page"/>
      </w:r>
    </w:p>
    <w:tbl>
      <w:tblPr>
        <w:tblW w:w="829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0"/>
        <w:gridCol w:w="1565"/>
        <w:gridCol w:w="4751"/>
      </w:tblGrid>
      <w:tr w:rsidR="00EB4BB9" w14:paraId="727BC03A" w14:textId="77777777" w:rsidTr="00564878"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406631" w14:textId="6A66A0AA" w:rsidR="00EB4BB9" w:rsidRPr="003C229F" w:rsidRDefault="003C229F" w:rsidP="003C229F">
            <w:pPr>
              <w:pStyle w:val="a"/>
              <w:spacing w:line="360" w:lineRule="exact"/>
              <w:jc w:val="center"/>
              <w:rPr>
                <w:rFonts w:ascii="Symbol" w:eastAsia="Microsoft JhengHei" w:hAnsi="Symbol" w:cs="Arial" w:hint="eastAsia"/>
              </w:rPr>
            </w:pPr>
            <w:r>
              <w:rPr>
                <w:rFonts w:ascii="Arial" w:eastAsiaTheme="majorEastAsia" w:hAnsi="Arial" w:cs="Arial"/>
              </w:rPr>
              <w:lastRenderedPageBreak/>
              <w:t>T</w:t>
            </w:r>
            <w:r w:rsidRPr="003C229F">
              <w:rPr>
                <w:rFonts w:ascii="Arial" w:eastAsiaTheme="majorEastAsia" w:hAnsi="Arial" w:cs="Arial"/>
              </w:rPr>
              <w:t>itle</w:t>
            </w:r>
          </w:p>
        </w:tc>
        <w:tc>
          <w:tcPr>
            <w:tcW w:w="63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6E95F6" w14:textId="0AF097B5" w:rsidR="00EB4BB9" w:rsidRPr="00EB4BB9" w:rsidRDefault="00564878" w:rsidP="00564878">
            <w:pPr>
              <w:pStyle w:val="a"/>
              <w:spacing w:line="360" w:lineRule="exact"/>
              <w:jc w:val="center"/>
              <w:rPr>
                <w:rFonts w:ascii="Arial" w:eastAsia="Microsoft JhengHei" w:hAnsi="Arial" w:cs="Arial"/>
              </w:rPr>
            </w:pPr>
            <w:r>
              <w:rPr>
                <w:rFonts w:ascii="Arial" w:eastAsiaTheme="majorEastAsia" w:hAnsi="Arial" w:cs="Arial"/>
              </w:rPr>
              <w:t xml:space="preserve">The development of new types of </w:t>
            </w:r>
            <w:r w:rsidR="00A800CF">
              <w:rPr>
                <w:rFonts w:ascii="Arial" w:eastAsiaTheme="majorEastAsia" w:hAnsi="Arial" w:cs="Arial"/>
              </w:rPr>
              <w:t>electrocatalysts</w:t>
            </w:r>
            <w:r>
              <w:rPr>
                <w:rFonts w:ascii="Arial" w:eastAsiaTheme="majorEastAsia" w:hAnsi="Arial" w:cs="Arial"/>
              </w:rPr>
              <w:t xml:space="preserve"> and photoredox catalysts and investigations of their reaction </w:t>
            </w:r>
            <w:r w:rsidR="002D3CF4">
              <w:rPr>
                <w:rFonts w:ascii="Arial" w:eastAsiaTheme="majorEastAsia" w:hAnsi="Arial" w:cs="Arial"/>
              </w:rPr>
              <w:t>mechanisms</w:t>
            </w:r>
          </w:p>
        </w:tc>
      </w:tr>
      <w:tr w:rsidR="00EB4BB9" w:rsidRPr="009B1DA3" w14:paraId="180CC2AC" w14:textId="77777777" w:rsidTr="00564878"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A6450" w14:textId="5BE35289" w:rsidR="00EB4BB9" w:rsidRPr="00EB4BB9" w:rsidRDefault="00EB4BB9" w:rsidP="00076624">
            <w:pPr>
              <w:pStyle w:val="a"/>
              <w:spacing w:line="360" w:lineRule="exact"/>
              <w:rPr>
                <w:rFonts w:ascii="Arial" w:eastAsia="Microsoft JhengHei" w:hAnsi="Arial" w:cs="Arial"/>
              </w:rPr>
            </w:pPr>
            <w:r w:rsidRPr="00EB4BB9">
              <w:rPr>
                <w:rFonts w:ascii="Arial" w:eastAsia="Microsoft JhengHei" w:hAnsi="Arial" w:cs="Arial"/>
              </w:rPr>
              <w:t>*</w:t>
            </w:r>
            <w:r w:rsidR="00950745">
              <w:rPr>
                <w:rFonts w:ascii="Arial" w:eastAsiaTheme="majorEastAsia" w:hAnsi="Arial" w:cs="Arial"/>
              </w:rPr>
              <w:t>Brief Summary</w:t>
            </w:r>
          </w:p>
        </w:tc>
        <w:tc>
          <w:tcPr>
            <w:tcW w:w="63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D25B7D" w14:textId="42C2965D" w:rsidR="00EB4BB9" w:rsidRPr="00EB4BB9" w:rsidRDefault="009D383F" w:rsidP="00477B1D">
            <w:pPr>
              <w:pStyle w:val="a"/>
              <w:spacing w:line="360" w:lineRule="exact"/>
              <w:jc w:val="both"/>
              <w:rPr>
                <w:rFonts w:ascii="Arial" w:eastAsia="Microsoft JhengHei" w:hAnsi="Arial" w:cs="Arial"/>
              </w:rPr>
            </w:pPr>
            <w:r>
              <w:rPr>
                <w:rFonts w:ascii="Arial" w:eastAsia="Microsoft JhengHei" w:hAnsi="Arial" w:cs="Arial"/>
              </w:rPr>
              <w:t>Several</w:t>
            </w:r>
            <w:r w:rsidRPr="009D383F">
              <w:rPr>
                <w:rFonts w:ascii="Arial" w:eastAsia="Microsoft JhengHei" w:hAnsi="Arial" w:cs="Arial"/>
              </w:rPr>
              <w:t xml:space="preserve"> new type</w:t>
            </w:r>
            <w:r>
              <w:rPr>
                <w:rFonts w:ascii="Arial" w:eastAsia="Microsoft JhengHei" w:hAnsi="Arial" w:cs="Arial"/>
              </w:rPr>
              <w:t>s</w:t>
            </w:r>
            <w:r w:rsidRPr="009D383F">
              <w:rPr>
                <w:rFonts w:ascii="Arial" w:eastAsia="Microsoft JhengHei" w:hAnsi="Arial" w:cs="Arial"/>
              </w:rPr>
              <w:t xml:space="preserve"> of molecular catalyst</w:t>
            </w:r>
            <w:r>
              <w:rPr>
                <w:rFonts w:ascii="Arial" w:eastAsia="Microsoft JhengHei" w:hAnsi="Arial" w:cs="Arial"/>
              </w:rPr>
              <w:t>s</w:t>
            </w:r>
            <w:r w:rsidRPr="009D383F">
              <w:rPr>
                <w:rFonts w:ascii="Arial" w:eastAsia="Microsoft JhengHei" w:hAnsi="Arial" w:cs="Arial"/>
              </w:rPr>
              <w:t xml:space="preserve"> </w:t>
            </w:r>
            <w:r w:rsidR="005C4BAF" w:rsidRPr="009D383F">
              <w:rPr>
                <w:rFonts w:ascii="Arial" w:eastAsia="Microsoft JhengHei" w:hAnsi="Arial" w:cs="Arial"/>
              </w:rPr>
              <w:t>have</w:t>
            </w:r>
            <w:r w:rsidRPr="009D383F">
              <w:rPr>
                <w:rFonts w:ascii="Arial" w:eastAsia="Microsoft JhengHei" w:hAnsi="Arial" w:cs="Arial"/>
              </w:rPr>
              <w:t xml:space="preserve"> been developed </w:t>
            </w:r>
            <w:r>
              <w:rPr>
                <w:rFonts w:ascii="Arial" w:eastAsia="Microsoft JhengHei" w:hAnsi="Arial" w:cs="Arial"/>
              </w:rPr>
              <w:t>as</w:t>
            </w:r>
            <w:r w:rsidRPr="009D383F">
              <w:rPr>
                <w:rFonts w:ascii="Arial" w:eastAsia="Microsoft JhengHei" w:hAnsi="Arial" w:cs="Arial"/>
              </w:rPr>
              <w:t xml:space="preserve"> photocatalys</w:t>
            </w:r>
            <w:r>
              <w:rPr>
                <w:rFonts w:ascii="Arial" w:eastAsia="Microsoft JhengHei" w:hAnsi="Arial" w:cs="Arial"/>
              </w:rPr>
              <w:t>ts</w:t>
            </w:r>
            <w:r w:rsidRPr="009D383F">
              <w:rPr>
                <w:rFonts w:ascii="Arial" w:eastAsia="Microsoft JhengHei" w:hAnsi="Arial" w:cs="Arial"/>
              </w:rPr>
              <w:t xml:space="preserve"> and electrocatalys</w:t>
            </w:r>
            <w:r>
              <w:rPr>
                <w:rFonts w:ascii="Arial" w:eastAsia="Microsoft JhengHei" w:hAnsi="Arial" w:cs="Arial"/>
              </w:rPr>
              <w:t>ts for</w:t>
            </w:r>
            <w:r w:rsidRPr="009D383F">
              <w:rPr>
                <w:rFonts w:ascii="Arial" w:eastAsia="Microsoft JhengHei" w:hAnsi="Arial" w:cs="Arial"/>
              </w:rPr>
              <w:t xml:space="preserve"> </w:t>
            </w:r>
            <w:r w:rsidR="00DF1C9D">
              <w:rPr>
                <w:rFonts w:ascii="Arial" w:eastAsia="Microsoft JhengHei" w:hAnsi="Arial" w:cs="Arial" w:hint="eastAsia"/>
              </w:rPr>
              <w:t>t</w:t>
            </w:r>
            <w:r w:rsidR="00DF1C9D">
              <w:rPr>
                <w:rFonts w:ascii="Arial" w:eastAsia="Microsoft JhengHei" w:hAnsi="Arial" w:cs="Arial"/>
              </w:rPr>
              <w:t xml:space="preserve">he </w:t>
            </w:r>
            <w:r>
              <w:rPr>
                <w:rFonts w:ascii="Arial" w:eastAsia="Microsoft JhengHei" w:hAnsi="Arial" w:cs="Arial"/>
              </w:rPr>
              <w:t>hydrogen evolution reaction</w:t>
            </w:r>
            <w:r w:rsidRPr="009D383F">
              <w:rPr>
                <w:rFonts w:ascii="Arial" w:eastAsia="Microsoft JhengHei" w:hAnsi="Arial" w:cs="Arial"/>
              </w:rPr>
              <w:t xml:space="preserve"> </w:t>
            </w:r>
            <w:r>
              <w:rPr>
                <w:rFonts w:ascii="Arial" w:eastAsia="Microsoft JhengHei" w:hAnsi="Arial" w:cs="Arial"/>
              </w:rPr>
              <w:t xml:space="preserve">and the conversion of </w:t>
            </w:r>
            <w:r w:rsidRPr="009D383F">
              <w:rPr>
                <w:rFonts w:ascii="Arial" w:eastAsia="Microsoft JhengHei" w:hAnsi="Arial" w:cs="Arial"/>
              </w:rPr>
              <w:t>carbon dioxide</w:t>
            </w:r>
            <w:r>
              <w:rPr>
                <w:rFonts w:ascii="Arial" w:eastAsia="Microsoft JhengHei" w:hAnsi="Arial" w:cs="Arial"/>
              </w:rPr>
              <w:t>.</w:t>
            </w:r>
            <w:r w:rsidRPr="009D383F">
              <w:rPr>
                <w:rFonts w:ascii="Arial" w:eastAsia="Microsoft JhengHei" w:hAnsi="Arial" w:cs="Arial"/>
              </w:rPr>
              <w:t xml:space="preserve"> </w:t>
            </w:r>
            <w:r>
              <w:rPr>
                <w:rFonts w:ascii="Arial" w:eastAsia="Microsoft JhengHei" w:hAnsi="Arial" w:cs="Arial"/>
              </w:rPr>
              <w:t>Through those studies,</w:t>
            </w:r>
            <w:r w:rsidRPr="009D383F">
              <w:rPr>
                <w:rFonts w:ascii="Arial" w:eastAsia="Microsoft JhengHei" w:hAnsi="Arial" w:cs="Arial"/>
              </w:rPr>
              <w:t xml:space="preserve"> several </w:t>
            </w:r>
            <w:r w:rsidR="005C4BAF">
              <w:rPr>
                <w:rFonts w:ascii="Arial" w:eastAsia="Microsoft JhengHei" w:hAnsi="Arial" w:cs="Arial"/>
              </w:rPr>
              <w:t xml:space="preserve">graduated </w:t>
            </w:r>
            <w:r w:rsidRPr="009D383F">
              <w:rPr>
                <w:rFonts w:ascii="Arial" w:eastAsia="Microsoft JhengHei" w:hAnsi="Arial" w:cs="Arial"/>
              </w:rPr>
              <w:t xml:space="preserve">students </w:t>
            </w:r>
            <w:r w:rsidR="005C4BAF">
              <w:rPr>
                <w:rFonts w:ascii="Arial" w:eastAsia="Microsoft JhengHei" w:hAnsi="Arial" w:cs="Arial"/>
              </w:rPr>
              <w:t>have</w:t>
            </w:r>
            <w:r>
              <w:rPr>
                <w:rFonts w:ascii="Arial" w:eastAsia="Microsoft JhengHei" w:hAnsi="Arial" w:cs="Arial"/>
              </w:rPr>
              <w:t xml:space="preserve"> been trained </w:t>
            </w:r>
            <w:r w:rsidRPr="009D383F">
              <w:rPr>
                <w:rFonts w:ascii="Arial" w:eastAsia="Microsoft JhengHei" w:hAnsi="Arial" w:cs="Arial"/>
              </w:rPr>
              <w:t>with relevant expertise</w:t>
            </w:r>
            <w:r>
              <w:rPr>
                <w:rFonts w:ascii="Arial" w:eastAsia="Microsoft JhengHei" w:hAnsi="Arial" w:cs="Arial"/>
              </w:rPr>
              <w:t>. In addition,</w:t>
            </w:r>
            <w:r w:rsidRPr="009D383F">
              <w:rPr>
                <w:rFonts w:ascii="Arial" w:eastAsia="Microsoft JhengHei" w:hAnsi="Arial" w:cs="Arial"/>
              </w:rPr>
              <w:t xml:space="preserve"> EMI (English Medium Instruction) </w:t>
            </w:r>
            <w:r w:rsidR="005C4BAF">
              <w:rPr>
                <w:rFonts w:ascii="Arial" w:eastAsia="Microsoft JhengHei" w:hAnsi="Arial" w:cs="Arial"/>
              </w:rPr>
              <w:t xml:space="preserve">courses </w:t>
            </w:r>
            <w:r>
              <w:rPr>
                <w:rFonts w:ascii="Arial" w:eastAsia="Microsoft JhengHei" w:hAnsi="Arial" w:cs="Arial"/>
              </w:rPr>
              <w:t>ha</w:t>
            </w:r>
            <w:r w:rsidR="005C4BAF">
              <w:rPr>
                <w:rFonts w:ascii="Arial" w:eastAsia="Microsoft JhengHei" w:hAnsi="Arial" w:cs="Arial"/>
              </w:rPr>
              <w:t>ve</w:t>
            </w:r>
            <w:r>
              <w:rPr>
                <w:rFonts w:ascii="Arial" w:eastAsia="Microsoft JhengHei" w:hAnsi="Arial" w:cs="Arial"/>
              </w:rPr>
              <w:t xml:space="preserve"> been provided for </w:t>
            </w:r>
            <w:r w:rsidR="005C4BAF">
              <w:rPr>
                <w:rFonts w:ascii="Arial" w:eastAsia="Microsoft JhengHei" w:hAnsi="Arial" w:cs="Arial"/>
              </w:rPr>
              <w:t>c</w:t>
            </w:r>
            <w:r>
              <w:rPr>
                <w:rFonts w:ascii="Arial" w:eastAsia="Microsoft JhengHei" w:hAnsi="Arial" w:cs="Arial"/>
              </w:rPr>
              <w:t>hemistry-major students</w:t>
            </w:r>
            <w:r w:rsidR="005C4BAF">
              <w:rPr>
                <w:rFonts w:ascii="Arial" w:eastAsia="Microsoft JhengHei" w:hAnsi="Arial" w:cs="Arial"/>
              </w:rPr>
              <w:t xml:space="preserve">. </w:t>
            </w:r>
            <w:r w:rsidR="00DF1C9D">
              <w:rPr>
                <w:rFonts w:ascii="Arial" w:eastAsia="Microsoft JhengHei" w:hAnsi="Arial" w:cs="Arial"/>
              </w:rPr>
              <w:t>Furthermore</w:t>
            </w:r>
            <w:r w:rsidR="005C4BAF">
              <w:rPr>
                <w:rFonts w:ascii="Arial" w:eastAsia="Microsoft JhengHei" w:hAnsi="Arial" w:cs="Arial"/>
              </w:rPr>
              <w:t>,</w:t>
            </w:r>
            <w:r w:rsidRPr="009D383F">
              <w:rPr>
                <w:rFonts w:ascii="Arial" w:eastAsia="Microsoft JhengHei" w:hAnsi="Arial" w:cs="Arial"/>
              </w:rPr>
              <w:t xml:space="preserve"> </w:t>
            </w:r>
            <w:r w:rsidR="005C4BAF">
              <w:rPr>
                <w:rFonts w:ascii="Arial" w:eastAsia="Microsoft JhengHei" w:hAnsi="Arial" w:cs="Arial"/>
              </w:rPr>
              <w:t>t</w:t>
            </w:r>
            <w:r w:rsidRPr="009D383F">
              <w:rPr>
                <w:rFonts w:ascii="Arial" w:eastAsia="Microsoft JhengHei" w:hAnsi="Arial" w:cs="Arial"/>
              </w:rPr>
              <w:t xml:space="preserve">he </w:t>
            </w:r>
            <w:r w:rsidR="00DF1C9D">
              <w:rPr>
                <w:rFonts w:ascii="Arial" w:eastAsia="Microsoft JhengHei" w:hAnsi="Arial" w:cs="Arial"/>
              </w:rPr>
              <w:t>influence</w:t>
            </w:r>
            <w:r w:rsidRPr="009D383F">
              <w:rPr>
                <w:rFonts w:ascii="Arial" w:eastAsia="Microsoft JhengHei" w:hAnsi="Arial" w:cs="Arial"/>
              </w:rPr>
              <w:t xml:space="preserve"> of </w:t>
            </w:r>
            <w:r w:rsidR="005C4BAF">
              <w:rPr>
                <w:rFonts w:ascii="Arial" w:eastAsia="Microsoft JhengHei" w:hAnsi="Arial" w:cs="Arial"/>
              </w:rPr>
              <w:t xml:space="preserve">language </w:t>
            </w:r>
            <w:r w:rsidR="00DF1C9D">
              <w:rPr>
                <w:rFonts w:ascii="Arial" w:eastAsia="Microsoft JhengHei" w:hAnsi="Arial" w:cs="Arial"/>
              </w:rPr>
              <w:t>instruction</w:t>
            </w:r>
            <w:r w:rsidR="005C4BAF">
              <w:rPr>
                <w:rFonts w:ascii="Arial" w:eastAsia="Microsoft JhengHei" w:hAnsi="Arial" w:cs="Arial"/>
              </w:rPr>
              <w:t xml:space="preserve"> (</w:t>
            </w:r>
            <w:r w:rsidR="005C4BAF" w:rsidRPr="009D383F">
              <w:rPr>
                <w:rFonts w:ascii="Arial" w:eastAsia="Microsoft JhengHei" w:hAnsi="Arial" w:cs="Arial"/>
              </w:rPr>
              <w:t xml:space="preserve"> EMI </w:t>
            </w:r>
            <w:r w:rsidR="005C4BAF">
              <w:rPr>
                <w:rFonts w:ascii="Arial" w:eastAsia="Microsoft JhengHei" w:hAnsi="Arial" w:cs="Arial"/>
              </w:rPr>
              <w:t>vs</w:t>
            </w:r>
            <w:r w:rsidR="005C4BAF" w:rsidRPr="009D383F">
              <w:rPr>
                <w:rFonts w:ascii="Arial" w:eastAsia="Microsoft JhengHei" w:hAnsi="Arial" w:cs="Arial"/>
              </w:rPr>
              <w:t xml:space="preserve"> Chinese Medium Instruction)</w:t>
            </w:r>
            <w:r w:rsidR="005C4BAF">
              <w:rPr>
                <w:rFonts w:ascii="Arial" w:eastAsia="Microsoft JhengHei" w:hAnsi="Arial" w:cs="Arial"/>
              </w:rPr>
              <w:t xml:space="preserve"> </w:t>
            </w:r>
            <w:r w:rsidRPr="009D383F">
              <w:rPr>
                <w:rFonts w:ascii="Arial" w:eastAsia="Microsoft JhengHei" w:hAnsi="Arial" w:cs="Arial"/>
              </w:rPr>
              <w:t xml:space="preserve">on </w:t>
            </w:r>
            <w:r w:rsidR="005C4BAF">
              <w:rPr>
                <w:rFonts w:ascii="Arial" w:eastAsia="Microsoft JhengHei" w:hAnsi="Arial" w:cs="Arial"/>
              </w:rPr>
              <w:t>the learning of chemistry</w:t>
            </w:r>
            <w:r w:rsidR="00DF1C9D">
              <w:rPr>
                <w:rFonts w:ascii="Arial" w:eastAsia="Microsoft JhengHei" w:hAnsi="Arial" w:cs="Arial"/>
              </w:rPr>
              <w:t>-</w:t>
            </w:r>
            <w:r w:rsidR="005C4BAF">
              <w:rPr>
                <w:rFonts w:ascii="Arial" w:eastAsia="Microsoft JhengHei" w:hAnsi="Arial" w:cs="Arial"/>
              </w:rPr>
              <w:t xml:space="preserve">major students </w:t>
            </w:r>
            <w:r w:rsidR="005C4BAF" w:rsidRPr="005C4BAF">
              <w:rPr>
                <w:rFonts w:ascii="Arial" w:eastAsia="Microsoft JhengHei" w:hAnsi="Arial" w:cs="Arial"/>
              </w:rPr>
              <w:t>are ongoing investigation</w:t>
            </w:r>
            <w:r w:rsidR="005C4BAF">
              <w:rPr>
                <w:rFonts w:ascii="Arial" w:eastAsia="Microsoft JhengHei" w:hAnsi="Arial" w:cs="Arial"/>
              </w:rPr>
              <w:t>.</w:t>
            </w:r>
          </w:p>
        </w:tc>
      </w:tr>
      <w:tr w:rsidR="00EB4BB9" w:rsidRPr="00832751" w14:paraId="2485A570" w14:textId="77777777" w:rsidTr="00564878"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95086B" w14:textId="1C959CB3" w:rsidR="00EB4BB9" w:rsidRPr="00EB4BB9" w:rsidRDefault="00EB4BB9" w:rsidP="00076624">
            <w:pPr>
              <w:pStyle w:val="a"/>
              <w:spacing w:line="360" w:lineRule="exact"/>
              <w:rPr>
                <w:rFonts w:ascii="Arial" w:eastAsia="Microsoft JhengHei" w:hAnsi="Arial" w:cs="Arial"/>
              </w:rPr>
            </w:pPr>
            <w:r w:rsidRPr="00EB4BB9">
              <w:rPr>
                <w:rFonts w:ascii="Arial" w:eastAsia="Microsoft JhengHei" w:hAnsi="Arial" w:cs="Arial"/>
              </w:rPr>
              <w:t>*</w:t>
            </w:r>
            <w:r w:rsidR="00950745">
              <w:rPr>
                <w:rFonts w:ascii="Arial" w:eastAsiaTheme="majorEastAsia" w:hAnsi="Arial" w:cs="Arial"/>
              </w:rPr>
              <w:t>Description of achievement</w:t>
            </w:r>
          </w:p>
        </w:tc>
        <w:tc>
          <w:tcPr>
            <w:tcW w:w="63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DB81DC" w14:textId="1F49D842" w:rsidR="005C4BAF" w:rsidRPr="005C4BAF" w:rsidRDefault="005C4BAF" w:rsidP="005C4BAF">
            <w:pPr>
              <w:pStyle w:val="a"/>
              <w:spacing w:line="360" w:lineRule="exact"/>
              <w:rPr>
                <w:rFonts w:ascii="Arial" w:eastAsia="Microsoft JhengHei" w:hAnsi="Arial" w:cs="Arial"/>
              </w:rPr>
            </w:pPr>
            <w:r w:rsidRPr="005C4BAF">
              <w:rPr>
                <w:rFonts w:ascii="Arial" w:eastAsia="Microsoft JhengHei" w:hAnsi="Arial" w:cs="Arial"/>
              </w:rPr>
              <w:t xml:space="preserve">1. </w:t>
            </w:r>
            <w:r>
              <w:rPr>
                <w:rFonts w:ascii="Arial" w:eastAsia="Microsoft JhengHei" w:hAnsi="Arial" w:cs="Arial"/>
              </w:rPr>
              <w:t>B</w:t>
            </w:r>
            <w:r w:rsidRPr="005C4BAF">
              <w:rPr>
                <w:rFonts w:ascii="Arial" w:eastAsia="Microsoft JhengHei" w:hAnsi="Arial" w:cs="Arial"/>
              </w:rPr>
              <w:t>enefit</w:t>
            </w:r>
            <w:r>
              <w:rPr>
                <w:rFonts w:ascii="Arial" w:eastAsia="Microsoft JhengHei" w:hAnsi="Arial" w:cs="Arial"/>
              </w:rPr>
              <w:t>s</w:t>
            </w:r>
            <w:r w:rsidRPr="005C4BAF">
              <w:rPr>
                <w:rFonts w:ascii="Arial" w:eastAsia="Microsoft JhengHei" w:hAnsi="Arial" w:cs="Arial"/>
              </w:rPr>
              <w:t xml:space="preserve"> from </w:t>
            </w:r>
            <w:r>
              <w:rPr>
                <w:rFonts w:ascii="Arial" w:eastAsia="Microsoft JhengHei" w:hAnsi="Arial" w:cs="Arial"/>
              </w:rPr>
              <w:t>the administration fund</w:t>
            </w:r>
            <w:r w:rsidRPr="005C4BAF">
              <w:rPr>
                <w:rFonts w:ascii="Arial" w:eastAsia="Microsoft JhengHei" w:hAnsi="Arial" w:cs="Arial"/>
              </w:rPr>
              <w:t xml:space="preserve"> </w:t>
            </w:r>
            <w:r>
              <w:rPr>
                <w:rFonts w:ascii="Arial" w:eastAsia="Microsoft JhengHei" w:hAnsi="Arial" w:cs="Arial"/>
              </w:rPr>
              <w:t xml:space="preserve">provided </w:t>
            </w:r>
            <w:r w:rsidRPr="005C4BAF">
              <w:rPr>
                <w:rFonts w:ascii="Arial" w:eastAsia="Microsoft JhengHei" w:hAnsi="Arial" w:cs="Arial"/>
              </w:rPr>
              <w:t xml:space="preserve">from the Ministry of Education </w:t>
            </w:r>
            <w:r w:rsidR="00DF1C9D">
              <w:rPr>
                <w:rFonts w:ascii="Arial" w:eastAsia="Microsoft JhengHei" w:hAnsi="Arial" w:cs="Arial"/>
              </w:rPr>
              <w:t xml:space="preserve">enable facilitating </w:t>
            </w:r>
            <w:r w:rsidRPr="005C4BAF">
              <w:rPr>
                <w:rFonts w:ascii="Arial" w:eastAsia="Microsoft JhengHei" w:hAnsi="Arial" w:cs="Arial"/>
              </w:rPr>
              <w:t>the construction of the necessary basic facilities for the laboratory</w:t>
            </w:r>
            <w:r w:rsidR="00DF1C9D">
              <w:rPr>
                <w:rFonts w:ascii="Arial" w:eastAsia="Microsoft JhengHei" w:hAnsi="Arial" w:cs="Arial"/>
              </w:rPr>
              <w:t xml:space="preserve"> and </w:t>
            </w:r>
            <w:r w:rsidRPr="005C4BAF">
              <w:rPr>
                <w:rFonts w:ascii="Arial" w:eastAsia="Microsoft JhengHei" w:hAnsi="Arial" w:cs="Arial"/>
              </w:rPr>
              <w:t>purchas</w:t>
            </w:r>
            <w:r w:rsidR="00DF1C9D">
              <w:rPr>
                <w:rFonts w:ascii="Arial" w:eastAsia="Microsoft JhengHei" w:hAnsi="Arial" w:cs="Arial"/>
              </w:rPr>
              <w:t>ing</w:t>
            </w:r>
            <w:r w:rsidRPr="005C4BAF">
              <w:rPr>
                <w:rFonts w:ascii="Arial" w:eastAsia="Microsoft JhengHei" w:hAnsi="Arial" w:cs="Arial"/>
              </w:rPr>
              <w:t xml:space="preserve"> </w:t>
            </w:r>
            <w:r w:rsidR="00DF1C9D">
              <w:rPr>
                <w:rFonts w:ascii="Arial" w:eastAsia="Microsoft JhengHei" w:hAnsi="Arial" w:cs="Arial"/>
              </w:rPr>
              <w:t xml:space="preserve">of </w:t>
            </w:r>
            <w:r w:rsidRPr="005C4BAF">
              <w:rPr>
                <w:rFonts w:ascii="Arial" w:eastAsia="Microsoft JhengHei" w:hAnsi="Arial" w:cs="Arial"/>
              </w:rPr>
              <w:t>electrochemical and optical equipment</w:t>
            </w:r>
            <w:r w:rsidR="00EF3E3C">
              <w:rPr>
                <w:rFonts w:ascii="Arial" w:eastAsia="Microsoft JhengHei" w:hAnsi="Arial" w:cs="Arial"/>
              </w:rPr>
              <w:t>.</w:t>
            </w:r>
            <w:r w:rsidRPr="005C4BAF">
              <w:rPr>
                <w:rFonts w:ascii="Arial" w:eastAsia="Microsoft JhengHei" w:hAnsi="Arial" w:cs="Arial"/>
              </w:rPr>
              <w:t xml:space="preserve"> </w:t>
            </w:r>
            <w:r w:rsidR="00EF3E3C">
              <w:rPr>
                <w:rFonts w:ascii="Arial" w:eastAsia="Microsoft JhengHei" w:hAnsi="Arial" w:cs="Arial"/>
              </w:rPr>
              <w:t xml:space="preserve">The fund is </w:t>
            </w:r>
            <w:r w:rsidRPr="005C4BAF">
              <w:rPr>
                <w:rFonts w:ascii="Arial" w:eastAsia="Microsoft JhengHei" w:hAnsi="Arial" w:cs="Arial"/>
              </w:rPr>
              <w:t xml:space="preserve">also </w:t>
            </w:r>
            <w:r w:rsidR="00EF3E3C">
              <w:rPr>
                <w:rFonts w:ascii="Arial" w:eastAsia="Microsoft JhengHei" w:hAnsi="Arial" w:cs="Arial"/>
              </w:rPr>
              <w:t xml:space="preserve">allocated to </w:t>
            </w:r>
            <w:r w:rsidRPr="005C4BAF">
              <w:rPr>
                <w:rFonts w:ascii="Arial" w:eastAsia="Microsoft JhengHei" w:hAnsi="Arial" w:cs="Arial"/>
              </w:rPr>
              <w:t>purchase chemicals and consumables.</w:t>
            </w:r>
          </w:p>
          <w:p w14:paraId="41119C2E" w14:textId="60ED78D6" w:rsidR="005C4BAF" w:rsidRPr="005C4BAF" w:rsidRDefault="005C4BAF" w:rsidP="005C4BAF">
            <w:pPr>
              <w:pStyle w:val="a"/>
              <w:spacing w:line="360" w:lineRule="exact"/>
              <w:rPr>
                <w:rFonts w:ascii="Arial" w:eastAsia="Microsoft JhengHei" w:hAnsi="Arial" w:cs="Arial"/>
              </w:rPr>
            </w:pPr>
            <w:r w:rsidRPr="005C4BAF">
              <w:rPr>
                <w:rFonts w:ascii="Arial" w:eastAsia="Microsoft JhengHei" w:hAnsi="Arial" w:cs="Arial"/>
              </w:rPr>
              <w:t xml:space="preserve">2. </w:t>
            </w:r>
            <w:r w:rsidR="00EF3E3C">
              <w:rPr>
                <w:rFonts w:ascii="Arial" w:eastAsia="Microsoft JhengHei" w:hAnsi="Arial" w:cs="Arial"/>
              </w:rPr>
              <w:t>H</w:t>
            </w:r>
            <w:r w:rsidRPr="005C4BAF">
              <w:rPr>
                <w:rFonts w:ascii="Arial" w:eastAsia="Microsoft JhengHei" w:hAnsi="Arial" w:cs="Arial"/>
              </w:rPr>
              <w:t xml:space="preserve">ire a </w:t>
            </w:r>
            <w:r w:rsidR="00EF3E3C">
              <w:rPr>
                <w:rFonts w:ascii="Arial" w:eastAsia="Microsoft JhengHei" w:hAnsi="Arial" w:cs="Arial"/>
              </w:rPr>
              <w:t>joint</w:t>
            </w:r>
            <w:r w:rsidRPr="005C4BAF">
              <w:rPr>
                <w:rFonts w:ascii="Arial" w:eastAsia="Microsoft JhengHei" w:hAnsi="Arial" w:cs="Arial"/>
              </w:rPr>
              <w:t xml:space="preserve"> administrative assistant to assist in</w:t>
            </w:r>
            <w:r w:rsidR="00EF3E3C">
              <w:rPr>
                <w:rFonts w:ascii="Arial" w:eastAsia="Microsoft JhengHei" w:hAnsi="Arial" w:cs="Arial"/>
              </w:rPr>
              <w:t xml:space="preserve"> </w:t>
            </w:r>
            <w:r w:rsidR="00DF1C9D">
              <w:rPr>
                <w:rFonts w:ascii="Arial" w:eastAsia="Microsoft JhengHei" w:hAnsi="Arial" w:cs="Arial"/>
              </w:rPr>
              <w:t>administration</w:t>
            </w:r>
            <w:r w:rsidR="00EF3E3C">
              <w:rPr>
                <w:rFonts w:ascii="Arial" w:eastAsia="Microsoft JhengHei" w:hAnsi="Arial" w:cs="Arial"/>
              </w:rPr>
              <w:t>,</w:t>
            </w:r>
            <w:r w:rsidRPr="005C4BAF">
              <w:rPr>
                <w:rFonts w:ascii="Arial" w:eastAsia="Microsoft JhengHei" w:hAnsi="Arial" w:cs="Arial"/>
              </w:rPr>
              <w:t xml:space="preserve">  purchasing equipment,</w:t>
            </w:r>
            <w:r w:rsidR="00EF3E3C">
              <w:rPr>
                <w:rFonts w:ascii="Arial" w:eastAsia="Microsoft JhengHei" w:hAnsi="Arial" w:cs="Arial"/>
              </w:rPr>
              <w:t xml:space="preserve"> chemicals</w:t>
            </w:r>
            <w:r w:rsidRPr="005C4BAF">
              <w:rPr>
                <w:rFonts w:ascii="Arial" w:eastAsia="Microsoft JhengHei" w:hAnsi="Arial" w:cs="Arial"/>
              </w:rPr>
              <w:t xml:space="preserve"> </w:t>
            </w:r>
            <w:r w:rsidR="00DF1C9D">
              <w:rPr>
                <w:rFonts w:ascii="Arial" w:eastAsia="Microsoft JhengHei" w:hAnsi="Arial" w:cs="Arial"/>
              </w:rPr>
              <w:t>and</w:t>
            </w:r>
            <w:r w:rsidR="00EF3E3C">
              <w:rPr>
                <w:rFonts w:ascii="Arial" w:eastAsia="Microsoft JhengHei" w:hAnsi="Arial" w:cs="Arial"/>
              </w:rPr>
              <w:t xml:space="preserve"> </w:t>
            </w:r>
            <w:r w:rsidRPr="005C4BAF">
              <w:rPr>
                <w:rFonts w:ascii="Arial" w:eastAsia="Microsoft JhengHei" w:hAnsi="Arial" w:cs="Arial"/>
              </w:rPr>
              <w:t>consumables, and assisting in the research of EMI teaching and the collection of statistical questionnaires.</w:t>
            </w:r>
          </w:p>
          <w:p w14:paraId="5BA16095" w14:textId="17C64529" w:rsidR="005C4BAF" w:rsidRPr="005C4BAF" w:rsidRDefault="005C4BAF" w:rsidP="005C4BAF">
            <w:pPr>
              <w:pStyle w:val="a"/>
              <w:spacing w:line="360" w:lineRule="exact"/>
              <w:rPr>
                <w:rFonts w:ascii="Arial" w:eastAsia="Microsoft JhengHei" w:hAnsi="Arial" w:cs="Arial"/>
              </w:rPr>
            </w:pPr>
            <w:r w:rsidRPr="005C4BAF">
              <w:rPr>
                <w:rFonts w:ascii="Arial" w:eastAsia="Microsoft JhengHei" w:hAnsi="Arial" w:cs="Arial"/>
              </w:rPr>
              <w:t xml:space="preserve">3. In terms of teaching work,  </w:t>
            </w:r>
            <w:r w:rsidR="00EF3E3C">
              <w:rPr>
                <w:rFonts w:ascii="Arial" w:eastAsia="Microsoft JhengHei" w:hAnsi="Arial" w:cs="Arial"/>
              </w:rPr>
              <w:t>the scholar is</w:t>
            </w:r>
            <w:r w:rsidR="00EF3E3C" w:rsidRPr="005C4BAF">
              <w:rPr>
                <w:rFonts w:ascii="Arial" w:eastAsia="Microsoft JhengHei" w:hAnsi="Arial" w:cs="Arial"/>
              </w:rPr>
              <w:t xml:space="preserve"> </w:t>
            </w:r>
            <w:r w:rsidR="00EF3E3C">
              <w:rPr>
                <w:rFonts w:ascii="Arial" w:eastAsia="Microsoft JhengHei" w:hAnsi="Arial" w:cs="Arial"/>
              </w:rPr>
              <w:t xml:space="preserve">fully </w:t>
            </w:r>
            <w:r w:rsidR="00EF3E3C" w:rsidRPr="005C4BAF">
              <w:rPr>
                <w:rFonts w:ascii="Arial" w:eastAsia="Microsoft JhengHei" w:hAnsi="Arial" w:cs="Arial"/>
              </w:rPr>
              <w:t>committed to cultivating young research talents in electrochemistry and organometallic catalysis</w:t>
            </w:r>
            <w:r w:rsidR="00EF3E3C">
              <w:rPr>
                <w:rFonts w:ascii="Arial" w:eastAsia="Microsoft JhengHei" w:hAnsi="Arial" w:cs="Arial"/>
              </w:rPr>
              <w:t xml:space="preserve">. </w:t>
            </w:r>
            <w:r w:rsidR="00DF1C9D">
              <w:rPr>
                <w:rFonts w:ascii="Arial" w:eastAsia="Microsoft JhengHei" w:hAnsi="Arial" w:cs="Arial"/>
              </w:rPr>
              <w:t>At least an</w:t>
            </w:r>
            <w:r w:rsidRPr="005C4BAF">
              <w:rPr>
                <w:rFonts w:ascii="Arial" w:eastAsia="Microsoft JhengHei" w:hAnsi="Arial" w:cs="Arial"/>
              </w:rPr>
              <w:t xml:space="preserve"> </w:t>
            </w:r>
            <w:r w:rsidR="00EF3E3C">
              <w:rPr>
                <w:rFonts w:ascii="Arial" w:eastAsia="Microsoft JhengHei" w:hAnsi="Arial" w:cs="Arial"/>
              </w:rPr>
              <w:t>EMI</w:t>
            </w:r>
            <w:r w:rsidRPr="005C4BAF">
              <w:rPr>
                <w:rFonts w:ascii="Arial" w:eastAsia="Microsoft JhengHei" w:hAnsi="Arial" w:cs="Arial"/>
              </w:rPr>
              <w:t xml:space="preserve"> course </w:t>
            </w:r>
            <w:r w:rsidR="00EF3E3C">
              <w:rPr>
                <w:rFonts w:ascii="Arial" w:eastAsia="Microsoft JhengHei" w:hAnsi="Arial" w:cs="Arial"/>
              </w:rPr>
              <w:t xml:space="preserve">was provided </w:t>
            </w:r>
            <w:r w:rsidRPr="005C4BAF">
              <w:rPr>
                <w:rFonts w:ascii="Arial" w:eastAsia="Microsoft JhengHei" w:hAnsi="Arial" w:cs="Arial"/>
              </w:rPr>
              <w:t>every semester</w:t>
            </w:r>
            <w:r w:rsidR="00EF3E3C">
              <w:rPr>
                <w:rFonts w:ascii="Arial" w:eastAsia="Microsoft JhengHei" w:hAnsi="Arial" w:cs="Arial"/>
              </w:rPr>
              <w:t>.</w:t>
            </w:r>
            <w:r w:rsidRPr="005C4BAF">
              <w:rPr>
                <w:rFonts w:ascii="Arial" w:eastAsia="Microsoft JhengHei" w:hAnsi="Arial" w:cs="Arial"/>
              </w:rPr>
              <w:t xml:space="preserve">  In addition, </w:t>
            </w:r>
            <w:r w:rsidR="00EF3E3C">
              <w:rPr>
                <w:rFonts w:ascii="Arial" w:eastAsia="Microsoft JhengHei" w:hAnsi="Arial" w:cs="Arial"/>
              </w:rPr>
              <w:t>T</w:t>
            </w:r>
            <w:r w:rsidRPr="005C4BAF">
              <w:rPr>
                <w:rFonts w:ascii="Arial" w:eastAsia="Microsoft JhengHei" w:hAnsi="Arial" w:cs="Arial"/>
              </w:rPr>
              <w:t xml:space="preserve">he impact of EMI on </w:t>
            </w:r>
            <w:r w:rsidR="00F95BF7" w:rsidRPr="005C4BAF">
              <w:rPr>
                <w:rFonts w:ascii="Arial" w:eastAsia="Microsoft JhengHei" w:hAnsi="Arial" w:cs="Arial"/>
              </w:rPr>
              <w:t xml:space="preserve">student </w:t>
            </w:r>
            <w:r w:rsidR="00F95BF7">
              <w:rPr>
                <w:rFonts w:ascii="Arial" w:eastAsia="Microsoft JhengHei" w:hAnsi="Arial" w:cs="Arial"/>
              </w:rPr>
              <w:t>learning</w:t>
            </w:r>
            <w:r w:rsidR="00EF3E3C">
              <w:rPr>
                <w:rFonts w:ascii="Arial" w:eastAsia="Microsoft JhengHei" w:hAnsi="Arial" w:cs="Arial"/>
              </w:rPr>
              <w:t xml:space="preserve"> </w:t>
            </w:r>
            <w:r w:rsidR="00DF1C9D">
              <w:rPr>
                <w:rFonts w:ascii="Arial" w:eastAsia="Microsoft JhengHei" w:hAnsi="Arial" w:cs="Arial"/>
              </w:rPr>
              <w:t>is being conducted</w:t>
            </w:r>
            <w:r w:rsidRPr="005C4BAF">
              <w:rPr>
                <w:rFonts w:ascii="Arial" w:eastAsia="Microsoft JhengHei" w:hAnsi="Arial" w:cs="Arial"/>
              </w:rPr>
              <w:t xml:space="preserve">. The results of </w:t>
            </w:r>
            <w:r w:rsidR="00DF1C9D">
              <w:rPr>
                <w:rFonts w:ascii="Arial" w:eastAsia="Microsoft JhengHei" w:hAnsi="Arial" w:cs="Arial"/>
              </w:rPr>
              <w:t xml:space="preserve">the </w:t>
            </w:r>
            <w:r w:rsidRPr="005C4BAF">
              <w:rPr>
                <w:rFonts w:ascii="Arial" w:eastAsia="Microsoft JhengHei" w:hAnsi="Arial" w:cs="Arial"/>
              </w:rPr>
              <w:t xml:space="preserve">preliminary analysis showed that there </w:t>
            </w:r>
            <w:r w:rsidR="00F95BF7">
              <w:rPr>
                <w:rFonts w:ascii="Arial" w:eastAsia="Microsoft JhengHei" w:hAnsi="Arial" w:cs="Arial"/>
              </w:rPr>
              <w:t>is</w:t>
            </w:r>
            <w:r w:rsidRPr="005C4BAF">
              <w:rPr>
                <w:rFonts w:ascii="Arial" w:eastAsia="Microsoft JhengHei" w:hAnsi="Arial" w:cs="Arial"/>
              </w:rPr>
              <w:t xml:space="preserve"> no significant difference </w:t>
            </w:r>
            <w:r w:rsidR="00DF1C9D">
              <w:rPr>
                <w:rFonts w:ascii="Arial" w:eastAsia="Microsoft JhengHei" w:hAnsi="Arial" w:cs="Arial"/>
              </w:rPr>
              <w:t>in</w:t>
            </w:r>
            <w:r w:rsidR="00F95BF7">
              <w:rPr>
                <w:rFonts w:ascii="Arial" w:eastAsia="Microsoft JhengHei" w:hAnsi="Arial" w:cs="Arial"/>
              </w:rPr>
              <w:t xml:space="preserve"> </w:t>
            </w:r>
            <w:r w:rsidR="00F95BF7" w:rsidRPr="005C4BAF">
              <w:rPr>
                <w:rFonts w:ascii="Arial" w:eastAsia="Microsoft JhengHei" w:hAnsi="Arial" w:cs="Arial"/>
              </w:rPr>
              <w:t xml:space="preserve">student performance </w:t>
            </w:r>
            <w:r w:rsidRPr="005C4BAF">
              <w:rPr>
                <w:rFonts w:ascii="Arial" w:eastAsia="Microsoft JhengHei" w:hAnsi="Arial" w:cs="Arial"/>
              </w:rPr>
              <w:t xml:space="preserve">between </w:t>
            </w:r>
            <w:r w:rsidR="00F95BF7">
              <w:rPr>
                <w:rFonts w:ascii="Arial" w:eastAsia="Microsoft JhengHei" w:hAnsi="Arial" w:cs="Arial"/>
              </w:rPr>
              <w:t>EMI</w:t>
            </w:r>
            <w:r w:rsidRPr="005C4BAF">
              <w:rPr>
                <w:rFonts w:ascii="Arial" w:eastAsia="Microsoft JhengHei" w:hAnsi="Arial" w:cs="Arial"/>
              </w:rPr>
              <w:t xml:space="preserve"> and </w:t>
            </w:r>
            <w:r w:rsidR="00F95BF7">
              <w:rPr>
                <w:rFonts w:ascii="Arial" w:eastAsia="Microsoft JhengHei" w:hAnsi="Arial" w:cs="Arial"/>
              </w:rPr>
              <w:t>CMI. More intriguingly,</w:t>
            </w:r>
            <w:r w:rsidRPr="005C4BAF">
              <w:rPr>
                <w:rFonts w:ascii="Arial" w:eastAsia="Microsoft JhengHei" w:hAnsi="Arial" w:cs="Arial"/>
              </w:rPr>
              <w:t xml:space="preserve"> it was found that students </w:t>
            </w:r>
            <w:r w:rsidR="00F95BF7">
              <w:rPr>
                <w:rFonts w:ascii="Arial" w:eastAsia="Microsoft JhengHei" w:hAnsi="Arial" w:cs="Arial"/>
              </w:rPr>
              <w:t>who take</w:t>
            </w:r>
            <w:r w:rsidRPr="005C4BAF">
              <w:rPr>
                <w:rFonts w:ascii="Arial" w:eastAsia="Microsoft JhengHei" w:hAnsi="Arial" w:cs="Arial"/>
              </w:rPr>
              <w:t xml:space="preserve"> </w:t>
            </w:r>
            <w:r w:rsidR="00F95BF7">
              <w:rPr>
                <w:rFonts w:ascii="Arial" w:eastAsia="Microsoft JhengHei" w:hAnsi="Arial" w:cs="Arial"/>
              </w:rPr>
              <w:t>EMI</w:t>
            </w:r>
            <w:r w:rsidRPr="005C4BAF">
              <w:rPr>
                <w:rFonts w:ascii="Arial" w:eastAsia="Microsoft JhengHei" w:hAnsi="Arial" w:cs="Arial"/>
              </w:rPr>
              <w:t xml:space="preserve"> </w:t>
            </w:r>
            <w:r w:rsidR="00DF1C9D">
              <w:rPr>
                <w:rFonts w:ascii="Arial" w:eastAsia="Microsoft JhengHei" w:hAnsi="Arial" w:cs="Arial"/>
              </w:rPr>
              <w:t>courses</w:t>
            </w:r>
            <w:r w:rsidR="00F95BF7">
              <w:rPr>
                <w:rFonts w:ascii="Arial" w:eastAsia="Microsoft JhengHei" w:hAnsi="Arial" w:cs="Arial"/>
              </w:rPr>
              <w:t xml:space="preserve"> </w:t>
            </w:r>
            <w:r w:rsidRPr="005C4BAF">
              <w:rPr>
                <w:rFonts w:ascii="Arial" w:eastAsia="Microsoft JhengHei" w:hAnsi="Arial" w:cs="Arial"/>
              </w:rPr>
              <w:t>ha</w:t>
            </w:r>
            <w:r w:rsidR="00F95BF7">
              <w:rPr>
                <w:rFonts w:ascii="Arial" w:eastAsia="Microsoft JhengHei" w:hAnsi="Arial" w:cs="Arial"/>
              </w:rPr>
              <w:t>ve</w:t>
            </w:r>
            <w:r w:rsidRPr="005C4BAF">
              <w:rPr>
                <w:rFonts w:ascii="Arial" w:eastAsia="Microsoft JhengHei" w:hAnsi="Arial" w:cs="Arial"/>
              </w:rPr>
              <w:t xml:space="preserve"> better learning motivation.</w:t>
            </w:r>
          </w:p>
          <w:p w14:paraId="59032618" w14:textId="491D6A4B" w:rsidR="005C4BAF" w:rsidRPr="005C4BAF" w:rsidRDefault="005C4BAF" w:rsidP="005C4BAF">
            <w:pPr>
              <w:pStyle w:val="a"/>
              <w:spacing w:line="360" w:lineRule="exact"/>
              <w:rPr>
                <w:rFonts w:ascii="Arial" w:eastAsia="Microsoft JhengHei" w:hAnsi="Arial" w:cs="Arial"/>
              </w:rPr>
            </w:pPr>
            <w:r w:rsidRPr="005C4BAF">
              <w:rPr>
                <w:rFonts w:ascii="Arial" w:eastAsia="Microsoft JhengHei" w:hAnsi="Arial" w:cs="Arial"/>
              </w:rPr>
              <w:t xml:space="preserve">4. In terms of student training, </w:t>
            </w:r>
            <w:r w:rsidR="00DF1C9D">
              <w:rPr>
                <w:rFonts w:ascii="Arial" w:eastAsia="Microsoft JhengHei" w:hAnsi="Arial" w:cs="Arial"/>
              </w:rPr>
              <w:t>three students</w:t>
            </w:r>
            <w:r w:rsidRPr="005C4BAF">
              <w:rPr>
                <w:rFonts w:ascii="Arial" w:eastAsia="Microsoft JhengHei" w:hAnsi="Arial" w:cs="Arial"/>
              </w:rPr>
              <w:t xml:space="preserve"> have just completed their master's degrees</w:t>
            </w:r>
            <w:r w:rsidR="00F95BF7">
              <w:rPr>
                <w:rFonts w:ascii="Arial" w:eastAsia="Microsoft JhengHei" w:hAnsi="Arial" w:cs="Arial"/>
              </w:rPr>
              <w:t xml:space="preserve"> </w:t>
            </w:r>
            <w:r w:rsidR="00DF1C9D">
              <w:rPr>
                <w:rFonts w:ascii="Arial" w:eastAsia="Microsoft JhengHei" w:hAnsi="Arial" w:cs="Arial"/>
              </w:rPr>
              <w:t>and</w:t>
            </w:r>
            <w:r w:rsidRPr="005C4BAF">
              <w:rPr>
                <w:rFonts w:ascii="Arial" w:eastAsia="Microsoft JhengHei" w:hAnsi="Arial" w:cs="Arial"/>
              </w:rPr>
              <w:t xml:space="preserve"> </w:t>
            </w:r>
            <w:r w:rsidR="00DF1C9D">
              <w:rPr>
                <w:rFonts w:ascii="Arial" w:eastAsia="Microsoft JhengHei" w:hAnsi="Arial" w:cs="Arial"/>
              </w:rPr>
              <w:t>were</w:t>
            </w:r>
            <w:r w:rsidRPr="005C4BAF">
              <w:rPr>
                <w:rFonts w:ascii="Arial" w:eastAsia="Microsoft JhengHei" w:hAnsi="Arial" w:cs="Arial"/>
              </w:rPr>
              <w:t xml:space="preserve"> all engaged in green energy catalysis. There are four master students and one doctoral student who continue to work on the development of new molecular catalysts to catalyze </w:t>
            </w:r>
            <w:r w:rsidRPr="005C4BAF">
              <w:rPr>
                <w:rFonts w:ascii="Arial" w:eastAsia="Microsoft JhengHei" w:hAnsi="Arial" w:cs="Arial"/>
              </w:rPr>
              <w:lastRenderedPageBreak/>
              <w:t xml:space="preserve">reactions related to energy conversion and the development of </w:t>
            </w:r>
            <w:r w:rsidR="00F95BF7">
              <w:rPr>
                <w:rFonts w:ascii="Arial" w:eastAsia="Microsoft JhengHei" w:hAnsi="Arial" w:cs="Arial"/>
              </w:rPr>
              <w:t>kinetic models for</w:t>
            </w:r>
            <w:r w:rsidRPr="005C4BAF">
              <w:rPr>
                <w:rFonts w:ascii="Arial" w:eastAsia="Microsoft JhengHei" w:hAnsi="Arial" w:cs="Arial"/>
              </w:rPr>
              <w:t xml:space="preserve"> multi-electron </w:t>
            </w:r>
            <w:r w:rsidR="00F95BF7">
              <w:rPr>
                <w:rFonts w:ascii="Arial" w:eastAsia="Microsoft JhengHei" w:hAnsi="Arial" w:cs="Arial"/>
              </w:rPr>
              <w:t>redox reactions</w:t>
            </w:r>
            <w:r w:rsidRPr="005C4BAF">
              <w:rPr>
                <w:rFonts w:ascii="Arial" w:eastAsia="Microsoft JhengHei" w:hAnsi="Arial" w:cs="Arial"/>
              </w:rPr>
              <w:t>.</w:t>
            </w:r>
          </w:p>
          <w:p w14:paraId="52ABD134" w14:textId="68D94B1F" w:rsidR="00EB4BB9" w:rsidRPr="00EB4BB9" w:rsidRDefault="005C4BAF" w:rsidP="005C4BAF">
            <w:pPr>
              <w:pStyle w:val="a"/>
              <w:spacing w:line="360" w:lineRule="exact"/>
              <w:rPr>
                <w:rFonts w:ascii="Arial" w:eastAsia="Microsoft JhengHei" w:hAnsi="Arial" w:cs="Arial"/>
              </w:rPr>
            </w:pPr>
            <w:r w:rsidRPr="005C4BAF">
              <w:rPr>
                <w:rFonts w:ascii="Arial" w:eastAsia="Microsoft JhengHei" w:hAnsi="Arial" w:cs="Arial"/>
              </w:rPr>
              <w:t xml:space="preserve">  5. Four papers have been published so far, one of which is published in domestic Chinese journals, and the other three are published in international journals.</w:t>
            </w:r>
          </w:p>
        </w:tc>
      </w:tr>
      <w:tr w:rsidR="00EB4BB9" w14:paraId="1B1FC76A" w14:textId="77777777" w:rsidTr="00564878">
        <w:tc>
          <w:tcPr>
            <w:tcW w:w="1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288298" w14:textId="6C1EEC62" w:rsidR="00EB4BB9" w:rsidRPr="00EB4BB9" w:rsidRDefault="00950745" w:rsidP="00076624">
            <w:pPr>
              <w:pStyle w:val="a"/>
              <w:spacing w:line="360" w:lineRule="exact"/>
              <w:rPr>
                <w:rFonts w:ascii="Arial" w:eastAsia="Microsoft JhengHei" w:hAnsi="Arial" w:cs="Arial"/>
              </w:rPr>
            </w:pPr>
            <w:r>
              <w:rPr>
                <w:rFonts w:ascii="Arial" w:eastAsia="Microsoft JhengHei" w:hAnsi="Arial" w:cs="Arial" w:hint="eastAsia"/>
              </w:rPr>
              <w:lastRenderedPageBreak/>
              <w:t>V</w:t>
            </w:r>
            <w:r>
              <w:rPr>
                <w:rFonts w:ascii="Arial" w:eastAsia="Microsoft JhengHei" w:hAnsi="Arial" w:cs="Arial"/>
              </w:rPr>
              <w:t>ideo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26D0F1" w14:textId="564C91BB" w:rsidR="00EB4BB9" w:rsidRPr="00EB4BB9" w:rsidRDefault="00950745" w:rsidP="00076624">
            <w:pPr>
              <w:pStyle w:val="a"/>
              <w:spacing w:line="360" w:lineRule="exact"/>
              <w:rPr>
                <w:rFonts w:ascii="Arial" w:eastAsia="Microsoft JhengHei" w:hAnsi="Arial" w:cs="Arial"/>
              </w:rPr>
            </w:pPr>
            <w:r>
              <w:rPr>
                <w:rFonts w:ascii="Arial" w:eastAsia="Microsoft JhengHei" w:hAnsi="Arial" w:cs="Arial" w:hint="eastAsia"/>
              </w:rPr>
              <w:t>T</w:t>
            </w:r>
            <w:r>
              <w:rPr>
                <w:rFonts w:ascii="Arial" w:eastAsia="Microsoft JhengHei" w:hAnsi="Arial" w:cs="Arial"/>
              </w:rPr>
              <w:t>itle</w:t>
            </w:r>
          </w:p>
        </w:tc>
        <w:tc>
          <w:tcPr>
            <w:tcW w:w="47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2A9195" w14:textId="3A865D63" w:rsidR="00EB4BB9" w:rsidRPr="00EB4BB9" w:rsidRDefault="00564878" w:rsidP="00076624">
            <w:pPr>
              <w:pStyle w:val="a"/>
              <w:spacing w:line="360" w:lineRule="exact"/>
              <w:rPr>
                <w:rFonts w:ascii="Arial" w:eastAsia="Microsoft JhengHei" w:hAnsi="Arial" w:cs="Arial"/>
              </w:rPr>
            </w:pPr>
            <w:r>
              <w:rPr>
                <w:rFonts w:ascii="Arial" w:eastAsia="Microsoft JhengHei" w:hAnsi="Arial" w:cs="Arial"/>
              </w:rPr>
              <w:t>N.A.</w:t>
            </w:r>
          </w:p>
        </w:tc>
      </w:tr>
      <w:tr w:rsidR="00EB4BB9" w14:paraId="6F7447EE" w14:textId="77777777" w:rsidTr="00564878"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31EF85" w14:textId="77777777" w:rsidR="00EB4BB9" w:rsidRPr="00EB4BB9" w:rsidRDefault="00EB4BB9" w:rsidP="00076624">
            <w:pPr>
              <w:pStyle w:val="a"/>
              <w:spacing w:line="360" w:lineRule="exact"/>
              <w:rPr>
                <w:rFonts w:ascii="Arial" w:eastAsia="Microsoft JhengHei" w:hAnsi="Arial" w:cs="Arial"/>
              </w:rPr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BE9C20" w14:textId="00ECD4AD" w:rsidR="00EB4BB9" w:rsidRPr="00EB4BB9" w:rsidRDefault="00EB4BB9" w:rsidP="00076624">
            <w:pPr>
              <w:pStyle w:val="a"/>
              <w:spacing w:line="360" w:lineRule="exact"/>
              <w:rPr>
                <w:rFonts w:ascii="Arial" w:eastAsia="Microsoft JhengHei" w:hAnsi="Arial" w:cs="Arial"/>
              </w:rPr>
            </w:pPr>
            <w:r w:rsidRPr="00EB4BB9">
              <w:rPr>
                <w:rFonts w:ascii="Arial" w:eastAsia="Microsoft JhengHei" w:hAnsi="Arial" w:cs="Arial"/>
              </w:rPr>
              <w:t>Youtube</w:t>
            </w:r>
            <w:r w:rsidR="00950745">
              <w:rPr>
                <w:rFonts w:ascii="Arial" w:eastAsia="Microsoft JhengHei" w:hAnsi="Arial" w:cs="Arial"/>
              </w:rPr>
              <w:t xml:space="preserve"> </w:t>
            </w:r>
            <w:r w:rsidR="00950745">
              <w:rPr>
                <w:rFonts w:ascii="Arial" w:eastAsia="Microsoft JhengHei" w:hAnsi="Arial" w:cs="Arial" w:hint="eastAsia"/>
              </w:rPr>
              <w:t>l</w:t>
            </w:r>
            <w:r w:rsidR="00950745">
              <w:rPr>
                <w:rFonts w:ascii="Arial" w:eastAsia="Microsoft JhengHei" w:hAnsi="Arial" w:cs="Arial"/>
              </w:rPr>
              <w:t>ink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787D85" w14:textId="4FB97D86" w:rsidR="00EB4BB9" w:rsidRPr="00EB4BB9" w:rsidRDefault="00564878" w:rsidP="00076624">
            <w:pPr>
              <w:pStyle w:val="a"/>
              <w:spacing w:line="360" w:lineRule="exact"/>
              <w:rPr>
                <w:rFonts w:ascii="Arial" w:eastAsia="Microsoft JhengHei" w:hAnsi="Arial" w:cs="Arial"/>
              </w:rPr>
            </w:pPr>
            <w:r>
              <w:rPr>
                <w:rFonts w:ascii="Arial" w:eastAsia="Microsoft JhengHei" w:hAnsi="Arial" w:cs="Arial"/>
              </w:rPr>
              <w:t>N.A.</w:t>
            </w:r>
          </w:p>
        </w:tc>
      </w:tr>
      <w:tr w:rsidR="00EB4BB9" w14:paraId="278A02A0" w14:textId="77777777" w:rsidTr="00564878"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F875F6" w14:textId="77777777" w:rsidR="00EB4BB9" w:rsidRPr="00EB4BB9" w:rsidRDefault="00EB4BB9" w:rsidP="00076624">
            <w:pPr>
              <w:pStyle w:val="a"/>
              <w:spacing w:line="360" w:lineRule="exact"/>
              <w:rPr>
                <w:rFonts w:ascii="Arial" w:eastAsia="Microsoft JhengHei" w:hAnsi="Arial" w:cs="Arial"/>
              </w:rPr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D24BFE" w14:textId="5B76A686" w:rsidR="00EB4BB9" w:rsidRPr="00EB4BB9" w:rsidRDefault="00950745" w:rsidP="00076624">
            <w:pPr>
              <w:pStyle w:val="a"/>
              <w:spacing w:line="360" w:lineRule="exact"/>
              <w:rPr>
                <w:rFonts w:ascii="Arial" w:eastAsia="Microsoft JhengHei" w:hAnsi="Arial" w:cs="Arial"/>
              </w:rPr>
            </w:pPr>
            <w:r>
              <w:rPr>
                <w:rFonts w:ascii="Arial" w:eastAsia="Microsoft JhengHei" w:hAnsi="Arial" w:cs="Arial" w:hint="eastAsia"/>
              </w:rPr>
              <w:t>D</w:t>
            </w:r>
            <w:r>
              <w:rPr>
                <w:rFonts w:ascii="Arial" w:eastAsia="Microsoft JhengHei" w:hAnsi="Arial" w:cs="Arial"/>
              </w:rPr>
              <w:t>escription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B9F8CA" w14:textId="1A11605D" w:rsidR="00EB4BB9" w:rsidRPr="00EB4BB9" w:rsidRDefault="00564878" w:rsidP="00076624">
            <w:pPr>
              <w:pStyle w:val="a"/>
              <w:spacing w:line="360" w:lineRule="exact"/>
              <w:rPr>
                <w:rFonts w:ascii="Arial" w:eastAsia="Microsoft JhengHei" w:hAnsi="Arial" w:cs="Arial"/>
              </w:rPr>
            </w:pPr>
            <w:r>
              <w:rPr>
                <w:rFonts w:ascii="Arial" w:eastAsia="Microsoft JhengHei" w:hAnsi="Arial" w:cs="Arial"/>
              </w:rPr>
              <w:t>N.A.</w:t>
            </w:r>
          </w:p>
        </w:tc>
      </w:tr>
      <w:tr w:rsidR="00EB4BB9" w14:paraId="6077E257" w14:textId="77777777" w:rsidTr="00564878">
        <w:tc>
          <w:tcPr>
            <w:tcW w:w="1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93722A" w14:textId="0D949BDB" w:rsidR="00EB4BB9" w:rsidRPr="00EB4BB9" w:rsidRDefault="00950745" w:rsidP="00076624">
            <w:pPr>
              <w:pStyle w:val="a"/>
              <w:spacing w:line="360" w:lineRule="exact"/>
              <w:rPr>
                <w:rFonts w:ascii="Arial" w:eastAsia="Microsoft JhengHei" w:hAnsi="Arial" w:cs="Arial"/>
              </w:rPr>
            </w:pPr>
            <w:r>
              <w:rPr>
                <w:rFonts w:ascii="Arial" w:eastAsia="Microsoft JhengHei" w:hAnsi="Arial" w:cs="Arial" w:hint="eastAsia"/>
              </w:rPr>
              <w:t>P</w:t>
            </w:r>
            <w:r>
              <w:rPr>
                <w:rFonts w:ascii="Arial" w:eastAsia="Microsoft JhengHei" w:hAnsi="Arial" w:cs="Arial"/>
              </w:rPr>
              <w:t>hoto</w:t>
            </w:r>
          </w:p>
          <w:p w14:paraId="578F9E62" w14:textId="573F1702" w:rsidR="00EB4BB9" w:rsidRPr="00EB4BB9" w:rsidRDefault="00EB4BB9" w:rsidP="00076624">
            <w:pPr>
              <w:pStyle w:val="a"/>
              <w:spacing w:line="360" w:lineRule="exact"/>
              <w:rPr>
                <w:rFonts w:ascii="Arial" w:hAnsi="Arial" w:cs="Arial"/>
              </w:rPr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BBE972" w14:textId="031D72D8" w:rsidR="00EB4BB9" w:rsidRPr="00EB4BB9" w:rsidRDefault="00950745" w:rsidP="00076624">
            <w:pPr>
              <w:pStyle w:val="a"/>
              <w:spacing w:line="360" w:lineRule="exact"/>
              <w:rPr>
                <w:rFonts w:ascii="Arial" w:eastAsia="Microsoft JhengHei" w:hAnsi="Arial" w:cs="Arial"/>
              </w:rPr>
            </w:pPr>
            <w:r>
              <w:rPr>
                <w:rFonts w:ascii="Arial" w:eastAsia="Microsoft JhengHei" w:hAnsi="Arial" w:cs="Arial" w:hint="eastAsia"/>
              </w:rPr>
              <w:t>T</w:t>
            </w:r>
            <w:r>
              <w:rPr>
                <w:rFonts w:ascii="Arial" w:eastAsia="Microsoft JhengHei" w:hAnsi="Arial" w:cs="Arial"/>
              </w:rPr>
              <w:t>itle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F79E12" w14:textId="6C734C88" w:rsidR="00EB4BB9" w:rsidRPr="00EB4BB9" w:rsidRDefault="008932EF" w:rsidP="00076624">
            <w:pPr>
              <w:pStyle w:val="a"/>
              <w:spacing w:line="360" w:lineRule="exact"/>
              <w:rPr>
                <w:rFonts w:ascii="Arial" w:eastAsia="Microsoft JhengHei" w:hAnsi="Arial" w:cs="Arial"/>
              </w:rPr>
            </w:pPr>
            <w:r>
              <w:rPr>
                <w:rFonts w:ascii="Arial" w:eastAsia="Microsoft JhengHei" w:hAnsi="Arial" w:cs="Arial"/>
              </w:rPr>
              <w:t>VW</w:t>
            </w:r>
          </w:p>
        </w:tc>
      </w:tr>
      <w:tr w:rsidR="00EB4BB9" w14:paraId="2EF50DCC" w14:textId="77777777" w:rsidTr="00564878"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332095" w14:textId="77777777" w:rsidR="00EB4BB9" w:rsidRPr="00EB4BB9" w:rsidRDefault="00EB4BB9" w:rsidP="00076624">
            <w:pPr>
              <w:pStyle w:val="a"/>
              <w:spacing w:line="360" w:lineRule="exact"/>
              <w:rPr>
                <w:rFonts w:ascii="Arial" w:eastAsia="Microsoft JhengHei" w:hAnsi="Arial" w:cs="Arial"/>
              </w:rPr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75F36F" w14:textId="40BE40E0" w:rsidR="00EB4BB9" w:rsidRPr="00EB4BB9" w:rsidRDefault="00950745" w:rsidP="00076624">
            <w:pPr>
              <w:pStyle w:val="a"/>
              <w:spacing w:line="360" w:lineRule="exact"/>
              <w:rPr>
                <w:rFonts w:ascii="Arial" w:eastAsia="Microsoft JhengHei" w:hAnsi="Arial" w:cs="Arial"/>
              </w:rPr>
            </w:pPr>
            <w:r>
              <w:rPr>
                <w:rFonts w:ascii="Arial" w:eastAsia="Microsoft JhengHei" w:hAnsi="Arial" w:cs="Arial" w:hint="eastAsia"/>
              </w:rPr>
              <w:t>D</w:t>
            </w:r>
            <w:r>
              <w:rPr>
                <w:rFonts w:ascii="Arial" w:eastAsia="Microsoft JhengHei" w:hAnsi="Arial" w:cs="Arial"/>
              </w:rPr>
              <w:t>escription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08B42D" w14:textId="15AE3F2B" w:rsidR="00EB4BB9" w:rsidRPr="00EB4BB9" w:rsidRDefault="008932EF" w:rsidP="00076624">
            <w:pPr>
              <w:pStyle w:val="a"/>
              <w:spacing w:line="360" w:lineRule="exact"/>
              <w:rPr>
                <w:rFonts w:ascii="Arial" w:eastAsia="Microsoft JhengHei" w:hAnsi="Arial" w:cs="Arial"/>
              </w:rPr>
            </w:pPr>
            <w:r>
              <w:rPr>
                <w:rFonts w:ascii="Arial" w:eastAsia="Microsoft JhengHei" w:hAnsi="Arial" w:cs="Arial"/>
              </w:rPr>
              <w:t>The Corner of the VW lab</w:t>
            </w:r>
          </w:p>
        </w:tc>
      </w:tr>
      <w:tr w:rsidR="00EB4BB9" w14:paraId="5B1DC731" w14:textId="77777777" w:rsidTr="00564878"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1F10DF" w14:textId="5B549759" w:rsidR="00EB4BB9" w:rsidRPr="00EB4BB9" w:rsidRDefault="00950745" w:rsidP="00076624">
            <w:pPr>
              <w:pStyle w:val="a"/>
              <w:spacing w:line="360" w:lineRule="exact"/>
              <w:rPr>
                <w:rFonts w:ascii="Arial" w:eastAsia="Microsoft JhengHei" w:hAnsi="Arial" w:cs="Arial"/>
              </w:rPr>
            </w:pPr>
            <w:r>
              <w:rPr>
                <w:rFonts w:ascii="Arial" w:eastAsia="Microsoft JhengHei" w:hAnsi="Arial" w:cs="Arial" w:hint="eastAsia"/>
              </w:rPr>
              <w:t>F</w:t>
            </w:r>
            <w:r>
              <w:rPr>
                <w:rFonts w:ascii="Arial" w:eastAsia="Microsoft JhengHei" w:hAnsi="Arial" w:cs="Arial"/>
              </w:rPr>
              <w:t>iles</w:t>
            </w:r>
          </w:p>
          <w:p w14:paraId="64D6F29B" w14:textId="2A629439" w:rsidR="00EB4BB9" w:rsidRPr="00EB4BB9" w:rsidRDefault="00EB4BB9" w:rsidP="00076624">
            <w:pPr>
              <w:pStyle w:val="a"/>
              <w:spacing w:line="360" w:lineRule="exact"/>
              <w:rPr>
                <w:rFonts w:ascii="Arial" w:hAnsi="Arial" w:cs="Arial"/>
              </w:rPr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261BF9" w14:textId="4733295A" w:rsidR="00EB4BB9" w:rsidRPr="00EB4BB9" w:rsidRDefault="00950745" w:rsidP="00076624">
            <w:pPr>
              <w:pStyle w:val="a"/>
              <w:spacing w:line="360" w:lineRule="exact"/>
              <w:rPr>
                <w:rFonts w:ascii="Arial" w:eastAsia="Microsoft JhengHei" w:hAnsi="Arial" w:cs="Arial"/>
              </w:rPr>
            </w:pPr>
            <w:r>
              <w:rPr>
                <w:rFonts w:ascii="Arial" w:eastAsia="Microsoft JhengHei" w:hAnsi="Arial" w:cs="Arial" w:hint="eastAsia"/>
              </w:rPr>
              <w:t>D</w:t>
            </w:r>
            <w:r>
              <w:rPr>
                <w:rFonts w:ascii="Arial" w:eastAsia="Microsoft JhengHei" w:hAnsi="Arial" w:cs="Arial"/>
              </w:rPr>
              <w:t>escription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0BD601" w14:textId="540E4D44" w:rsidR="00EB4BB9" w:rsidRPr="00EB4BB9" w:rsidRDefault="00564878" w:rsidP="00076624">
            <w:pPr>
              <w:pStyle w:val="a"/>
              <w:spacing w:line="360" w:lineRule="exact"/>
              <w:rPr>
                <w:rFonts w:ascii="Arial" w:eastAsia="Microsoft JhengHei" w:hAnsi="Arial" w:cs="Arial"/>
              </w:rPr>
            </w:pPr>
            <w:r>
              <w:rPr>
                <w:rFonts w:ascii="Arial" w:eastAsia="Microsoft JhengHei" w:hAnsi="Arial" w:cs="Arial"/>
              </w:rPr>
              <w:t>N.A.</w:t>
            </w:r>
          </w:p>
        </w:tc>
      </w:tr>
    </w:tbl>
    <w:p w14:paraId="52CA78E3" w14:textId="6A2A3ACD" w:rsidR="00151A57" w:rsidRDefault="00A13F75" w:rsidP="00A13F75">
      <w:pPr>
        <w:pStyle w:val="a"/>
        <w:jc w:val="center"/>
      </w:pPr>
      <w:r>
        <w:rPr>
          <w:noProof/>
        </w:rPr>
        <w:drawing>
          <wp:inline distT="0" distB="0" distL="0" distR="0" wp14:anchorId="0E3101AB" wp14:editId="15B4B9C1">
            <wp:extent cx="4251584" cy="3188945"/>
            <wp:effectExtent l="0" t="1905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272025" cy="32042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51A57">
      <w:pgSz w:w="11906" w:h="16838"/>
      <w:pgMar w:top="1440" w:right="1800" w:bottom="1440" w:left="1800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6534DB" w14:textId="77777777" w:rsidR="00350430" w:rsidRDefault="00350430">
      <w:r>
        <w:separator/>
      </w:r>
    </w:p>
  </w:endnote>
  <w:endnote w:type="continuationSeparator" w:id="0">
    <w:p w14:paraId="56E0D9E2" w14:textId="77777777" w:rsidR="00350430" w:rsidRDefault="003504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FKai-SB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34CC96" w14:textId="77777777" w:rsidR="00350430" w:rsidRDefault="00350430">
      <w:r>
        <w:rPr>
          <w:color w:val="000000"/>
        </w:rPr>
        <w:separator/>
      </w:r>
    </w:p>
  </w:footnote>
  <w:footnote w:type="continuationSeparator" w:id="0">
    <w:p w14:paraId="48717ECF" w14:textId="77777777" w:rsidR="00350430" w:rsidRDefault="0035043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1A57"/>
    <w:rsid w:val="00010D38"/>
    <w:rsid w:val="00151A57"/>
    <w:rsid w:val="001704EB"/>
    <w:rsid w:val="001C5BFE"/>
    <w:rsid w:val="00267753"/>
    <w:rsid w:val="002D3CF4"/>
    <w:rsid w:val="00350430"/>
    <w:rsid w:val="00350EF4"/>
    <w:rsid w:val="00385B3B"/>
    <w:rsid w:val="003C229F"/>
    <w:rsid w:val="00420917"/>
    <w:rsid w:val="00477B1D"/>
    <w:rsid w:val="004D7ABD"/>
    <w:rsid w:val="00564878"/>
    <w:rsid w:val="005C4BAF"/>
    <w:rsid w:val="00655F5E"/>
    <w:rsid w:val="006E570D"/>
    <w:rsid w:val="007462EB"/>
    <w:rsid w:val="007A5940"/>
    <w:rsid w:val="00832751"/>
    <w:rsid w:val="008932EF"/>
    <w:rsid w:val="0091018F"/>
    <w:rsid w:val="00924800"/>
    <w:rsid w:val="00950745"/>
    <w:rsid w:val="009A3F83"/>
    <w:rsid w:val="009B1DA3"/>
    <w:rsid w:val="009D383F"/>
    <w:rsid w:val="00A13F75"/>
    <w:rsid w:val="00A3590C"/>
    <w:rsid w:val="00A51CB2"/>
    <w:rsid w:val="00A800CF"/>
    <w:rsid w:val="00AC69CF"/>
    <w:rsid w:val="00DF1C9D"/>
    <w:rsid w:val="00EB4BB9"/>
    <w:rsid w:val="00EE5DD7"/>
    <w:rsid w:val="00EF3E3C"/>
    <w:rsid w:val="00F55206"/>
    <w:rsid w:val="00F95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9FBD58"/>
  <w15:docId w15:val="{140CC1C5-71BC-4135-9DB3-A2075FD24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PMingLiU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內文"/>
    <w:pPr>
      <w:widowControl w:val="0"/>
      <w:suppressAutoHyphens/>
    </w:pPr>
    <w:rPr>
      <w:rFonts w:ascii="Times New Roman" w:hAnsi="Times New Roman"/>
      <w:szCs w:val="24"/>
    </w:rPr>
  </w:style>
  <w:style w:type="character" w:customStyle="1" w:styleId="a0">
    <w:name w:val="預設段落字型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3</Pages>
  <Words>1508</Words>
  <Characters>1675</Characters>
  <Application>Microsoft Office Word</Application>
  <DocSecurity>0</DocSecurity>
  <Lines>152</Lines>
  <Paragraphs>102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ADM-USER</dc:creator>
  <dc:description/>
  <cp:lastModifiedBy>Vincent Wang</cp:lastModifiedBy>
  <cp:revision>4</cp:revision>
  <cp:lastPrinted>2022-12-06T15:24:00Z</cp:lastPrinted>
  <dcterms:created xsi:type="dcterms:W3CDTF">2023-08-24T10:12:00Z</dcterms:created>
  <dcterms:modified xsi:type="dcterms:W3CDTF">2023-08-27T17:16:00Z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8c5ec38d833afc2643dca74d4f3af88f204aed1c8a0a9e5eef1b75e144a4421e</vt:lpwstr>
  </property>
</Properties>
</file>